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D28D1C" w14:textId="77777777" w:rsidR="000631CA" w:rsidRDefault="004B4A9E" w:rsidP="000631CA">
      <w:pPr>
        <w:jc w:val="center"/>
        <w:rPr>
          <w:b/>
          <w:bCs/>
          <w:sz w:val="24"/>
          <w:szCs w:val="24"/>
        </w:rPr>
      </w:pPr>
      <w:r>
        <w:rPr>
          <w:b/>
          <w:bCs/>
          <w:sz w:val="24"/>
          <w:szCs w:val="24"/>
        </w:rPr>
        <w:t xml:space="preserve">SWADE: </w:t>
      </w:r>
      <w:r w:rsidR="00C333CB">
        <w:rPr>
          <w:b/>
          <w:bCs/>
          <w:sz w:val="24"/>
          <w:szCs w:val="24"/>
        </w:rPr>
        <w:t xml:space="preserve">A </w:t>
      </w:r>
      <w:r w:rsidR="00277875">
        <w:rPr>
          <w:b/>
          <w:bCs/>
          <w:sz w:val="24"/>
          <w:szCs w:val="24"/>
        </w:rPr>
        <w:t xml:space="preserve">History of </w:t>
      </w:r>
      <w:r>
        <w:rPr>
          <w:b/>
          <w:bCs/>
          <w:sz w:val="24"/>
          <w:szCs w:val="24"/>
        </w:rPr>
        <w:t>C</w:t>
      </w:r>
      <w:r w:rsidR="00277875">
        <w:rPr>
          <w:b/>
          <w:bCs/>
          <w:sz w:val="24"/>
          <w:szCs w:val="24"/>
        </w:rPr>
        <w:t>onferences</w:t>
      </w:r>
    </w:p>
    <w:p w14:paraId="5B0C4A73" w14:textId="77777777" w:rsidR="004E13CD" w:rsidRDefault="004E13CD" w:rsidP="004E13CD">
      <w:pPr>
        <w:jc w:val="center"/>
        <w:rPr>
          <w:bCs/>
          <w:sz w:val="24"/>
          <w:szCs w:val="24"/>
        </w:rPr>
      </w:pPr>
      <w:r>
        <w:rPr>
          <w:bCs/>
          <w:sz w:val="24"/>
          <w:szCs w:val="24"/>
        </w:rPr>
        <w:t>Prepared by Mark Glines, SWADE Secretary, 2018</w:t>
      </w:r>
    </w:p>
    <w:p w14:paraId="002AE0B8" w14:textId="77777777" w:rsidR="00277875" w:rsidRDefault="00277875" w:rsidP="002C631A">
      <w:pPr>
        <w:jc w:val="center"/>
        <w:rPr>
          <w:b/>
          <w:bCs/>
          <w:sz w:val="24"/>
          <w:szCs w:val="24"/>
        </w:rPr>
      </w:pPr>
    </w:p>
    <w:p w14:paraId="07FB9850" w14:textId="795280C8" w:rsidR="00E54667" w:rsidRDefault="00551E3D" w:rsidP="00884F11">
      <w:pPr>
        <w:rPr>
          <w:bCs/>
          <w:sz w:val="24"/>
          <w:szCs w:val="24"/>
        </w:rPr>
      </w:pPr>
      <w:r>
        <w:rPr>
          <w:bCs/>
          <w:sz w:val="24"/>
          <w:szCs w:val="24"/>
        </w:rPr>
        <w:t>Note from</w:t>
      </w:r>
      <w:r w:rsidR="00884F11">
        <w:rPr>
          <w:bCs/>
          <w:sz w:val="24"/>
          <w:szCs w:val="24"/>
        </w:rPr>
        <w:t xml:space="preserve"> the</w:t>
      </w:r>
      <w:r>
        <w:rPr>
          <w:bCs/>
          <w:sz w:val="24"/>
          <w:szCs w:val="24"/>
        </w:rPr>
        <w:t xml:space="preserve"> author</w:t>
      </w:r>
      <w:r w:rsidR="000631CA">
        <w:rPr>
          <w:bCs/>
          <w:sz w:val="24"/>
          <w:szCs w:val="24"/>
        </w:rPr>
        <w:t xml:space="preserve">: </w:t>
      </w:r>
      <w:r w:rsidR="00E54667">
        <w:rPr>
          <w:bCs/>
          <w:sz w:val="24"/>
          <w:szCs w:val="24"/>
        </w:rPr>
        <w:t xml:space="preserve">The first </w:t>
      </w:r>
      <w:r w:rsidR="003A11AD">
        <w:rPr>
          <w:bCs/>
          <w:sz w:val="24"/>
          <w:szCs w:val="24"/>
        </w:rPr>
        <w:t>Southwest Association for Developmental Education (</w:t>
      </w:r>
      <w:r w:rsidR="00E54667">
        <w:rPr>
          <w:bCs/>
          <w:sz w:val="24"/>
          <w:szCs w:val="24"/>
        </w:rPr>
        <w:t>SWADE</w:t>
      </w:r>
      <w:r w:rsidR="003A11AD">
        <w:rPr>
          <w:bCs/>
          <w:sz w:val="24"/>
          <w:szCs w:val="24"/>
        </w:rPr>
        <w:t>)</w:t>
      </w:r>
      <w:r w:rsidR="00E54667">
        <w:rPr>
          <w:bCs/>
          <w:sz w:val="24"/>
          <w:szCs w:val="24"/>
        </w:rPr>
        <w:t xml:space="preserve"> conference I attended was in October of 1999. I have attended all of the conferences since that time </w:t>
      </w:r>
      <w:r w:rsidR="00165606">
        <w:rPr>
          <w:bCs/>
          <w:sz w:val="24"/>
          <w:szCs w:val="24"/>
        </w:rPr>
        <w:t>through October 201</w:t>
      </w:r>
      <w:r w:rsidR="00F7355B">
        <w:rPr>
          <w:bCs/>
          <w:sz w:val="24"/>
          <w:szCs w:val="24"/>
        </w:rPr>
        <w:t>8</w:t>
      </w:r>
      <w:r w:rsidR="00165606">
        <w:rPr>
          <w:bCs/>
          <w:sz w:val="24"/>
          <w:szCs w:val="24"/>
        </w:rPr>
        <w:t xml:space="preserve">. As a result, I </w:t>
      </w:r>
      <w:r w:rsidR="00E54667">
        <w:rPr>
          <w:bCs/>
          <w:sz w:val="24"/>
          <w:szCs w:val="24"/>
        </w:rPr>
        <w:t xml:space="preserve">have much more information available to me </w:t>
      </w:r>
      <w:r w:rsidR="006B18DC">
        <w:rPr>
          <w:bCs/>
          <w:sz w:val="24"/>
          <w:szCs w:val="24"/>
        </w:rPr>
        <w:t>to include in this hi</w:t>
      </w:r>
      <w:r w:rsidR="00A530A3">
        <w:rPr>
          <w:bCs/>
          <w:sz w:val="24"/>
          <w:szCs w:val="24"/>
        </w:rPr>
        <w:t>story of SWADE conferences since 1</w:t>
      </w:r>
      <w:r w:rsidR="00B433BC">
        <w:rPr>
          <w:bCs/>
          <w:sz w:val="24"/>
          <w:szCs w:val="24"/>
        </w:rPr>
        <w:t>9</w:t>
      </w:r>
      <w:r w:rsidR="00A530A3">
        <w:rPr>
          <w:bCs/>
          <w:sz w:val="24"/>
          <w:szCs w:val="24"/>
        </w:rPr>
        <w:t xml:space="preserve">99 than </w:t>
      </w:r>
      <w:r w:rsidR="006B18DC">
        <w:rPr>
          <w:bCs/>
          <w:sz w:val="24"/>
          <w:szCs w:val="24"/>
        </w:rPr>
        <w:t xml:space="preserve">I do </w:t>
      </w:r>
      <w:r w:rsidR="00A530A3">
        <w:rPr>
          <w:bCs/>
          <w:sz w:val="24"/>
          <w:szCs w:val="24"/>
        </w:rPr>
        <w:t xml:space="preserve">for conferences before </w:t>
      </w:r>
      <w:r w:rsidR="006B18DC">
        <w:rPr>
          <w:bCs/>
          <w:sz w:val="24"/>
          <w:szCs w:val="24"/>
        </w:rPr>
        <w:t xml:space="preserve">1999. The information for the first four annual conferences was given to me by past members of the executive board. </w:t>
      </w:r>
    </w:p>
    <w:p w14:paraId="5A0EE1A5" w14:textId="77777777" w:rsidR="00E54667" w:rsidRDefault="00E54667" w:rsidP="002C631A">
      <w:pPr>
        <w:jc w:val="both"/>
        <w:rPr>
          <w:bCs/>
          <w:sz w:val="24"/>
          <w:szCs w:val="24"/>
        </w:rPr>
      </w:pPr>
    </w:p>
    <w:p w14:paraId="07F36215" w14:textId="1BD68B01" w:rsidR="00B433BC" w:rsidRPr="00BF6C63" w:rsidRDefault="00277875" w:rsidP="002C631A">
      <w:pPr>
        <w:jc w:val="both"/>
        <w:rPr>
          <w:b/>
          <w:bCs/>
          <w:sz w:val="24"/>
          <w:szCs w:val="24"/>
        </w:rPr>
      </w:pPr>
      <w:r w:rsidRPr="00BF6C63">
        <w:rPr>
          <w:b/>
          <w:bCs/>
          <w:sz w:val="24"/>
          <w:szCs w:val="24"/>
        </w:rPr>
        <w:t>1</w:t>
      </w:r>
      <w:r w:rsidRPr="00BF6C63">
        <w:rPr>
          <w:b/>
          <w:bCs/>
          <w:sz w:val="24"/>
          <w:szCs w:val="24"/>
          <w:vertAlign w:val="superscript"/>
        </w:rPr>
        <w:t>st</w:t>
      </w:r>
      <w:r w:rsidRPr="00BF6C63">
        <w:rPr>
          <w:b/>
          <w:bCs/>
          <w:sz w:val="24"/>
          <w:szCs w:val="24"/>
        </w:rPr>
        <w:t xml:space="preserve"> annual conference </w:t>
      </w:r>
    </w:p>
    <w:p w14:paraId="1F068072" w14:textId="77777777" w:rsidR="00B433BC" w:rsidRDefault="00277875" w:rsidP="002C631A">
      <w:pPr>
        <w:jc w:val="both"/>
        <w:rPr>
          <w:bCs/>
          <w:sz w:val="24"/>
          <w:szCs w:val="24"/>
        </w:rPr>
      </w:pPr>
      <w:r>
        <w:rPr>
          <w:bCs/>
          <w:sz w:val="24"/>
          <w:szCs w:val="24"/>
        </w:rPr>
        <w:t xml:space="preserve">October 13-15, 1995 </w:t>
      </w:r>
    </w:p>
    <w:p w14:paraId="577A4D76" w14:textId="77777777" w:rsidR="00B433BC" w:rsidRDefault="00277875" w:rsidP="002C631A">
      <w:pPr>
        <w:jc w:val="both"/>
        <w:rPr>
          <w:bCs/>
          <w:sz w:val="24"/>
          <w:szCs w:val="24"/>
        </w:rPr>
      </w:pPr>
      <w:r>
        <w:rPr>
          <w:bCs/>
          <w:sz w:val="24"/>
          <w:szCs w:val="24"/>
        </w:rPr>
        <w:t xml:space="preserve">Holiday Inn in Las Vegas, Nevada. </w:t>
      </w:r>
    </w:p>
    <w:p w14:paraId="09FA7C9D" w14:textId="77777777" w:rsidR="002C631A" w:rsidRDefault="00B433BC" w:rsidP="002C631A">
      <w:pPr>
        <w:jc w:val="both"/>
        <w:rPr>
          <w:sz w:val="24"/>
          <w:szCs w:val="24"/>
        </w:rPr>
      </w:pPr>
      <w:r>
        <w:rPr>
          <w:bCs/>
          <w:sz w:val="24"/>
          <w:szCs w:val="24"/>
        </w:rPr>
        <w:t xml:space="preserve">Executive Board: </w:t>
      </w:r>
      <w:r w:rsidR="00277875">
        <w:rPr>
          <w:bCs/>
          <w:sz w:val="24"/>
          <w:szCs w:val="24"/>
        </w:rPr>
        <w:t xml:space="preserve"> Bonnie Henry, president and Dorothy Chase, president-elect.</w:t>
      </w:r>
    </w:p>
    <w:p w14:paraId="698B5738" w14:textId="77777777" w:rsidR="002C631A" w:rsidRDefault="002C631A" w:rsidP="002C631A">
      <w:pPr>
        <w:jc w:val="both"/>
        <w:rPr>
          <w:sz w:val="24"/>
          <w:szCs w:val="24"/>
        </w:rPr>
      </w:pPr>
    </w:p>
    <w:p w14:paraId="219DE46D" w14:textId="109F5EB0" w:rsidR="00B433BC" w:rsidRPr="00BF6C63" w:rsidRDefault="00277875" w:rsidP="00277875">
      <w:pPr>
        <w:rPr>
          <w:b/>
          <w:sz w:val="24"/>
          <w:szCs w:val="24"/>
        </w:rPr>
      </w:pPr>
      <w:r w:rsidRPr="00BF6C63">
        <w:rPr>
          <w:b/>
          <w:sz w:val="24"/>
          <w:szCs w:val="24"/>
        </w:rPr>
        <w:t>2</w:t>
      </w:r>
      <w:r w:rsidRPr="00BF6C63">
        <w:rPr>
          <w:b/>
          <w:sz w:val="24"/>
          <w:szCs w:val="24"/>
          <w:vertAlign w:val="superscript"/>
        </w:rPr>
        <w:t>nd</w:t>
      </w:r>
      <w:r w:rsidRPr="00BF6C63">
        <w:rPr>
          <w:b/>
          <w:sz w:val="24"/>
          <w:szCs w:val="24"/>
        </w:rPr>
        <w:t xml:space="preserve"> annual </w:t>
      </w:r>
      <w:r w:rsidR="00E54667" w:rsidRPr="00BF6C63">
        <w:rPr>
          <w:b/>
          <w:sz w:val="24"/>
          <w:szCs w:val="24"/>
        </w:rPr>
        <w:t xml:space="preserve">conference </w:t>
      </w:r>
    </w:p>
    <w:p w14:paraId="4150DE59" w14:textId="77777777" w:rsidR="00B433BC" w:rsidRDefault="00E54667" w:rsidP="00277875">
      <w:pPr>
        <w:rPr>
          <w:sz w:val="24"/>
          <w:szCs w:val="24"/>
        </w:rPr>
      </w:pPr>
      <w:r>
        <w:rPr>
          <w:sz w:val="24"/>
          <w:szCs w:val="24"/>
        </w:rPr>
        <w:t xml:space="preserve">October 11-13, 1996 </w:t>
      </w:r>
    </w:p>
    <w:p w14:paraId="566ED160" w14:textId="77777777" w:rsidR="00B433BC" w:rsidRDefault="00277875" w:rsidP="00277875">
      <w:pPr>
        <w:rPr>
          <w:sz w:val="24"/>
          <w:szCs w:val="24"/>
        </w:rPr>
      </w:pPr>
      <w:r>
        <w:rPr>
          <w:sz w:val="24"/>
          <w:szCs w:val="24"/>
        </w:rPr>
        <w:t xml:space="preserve">Las Vegas, Nevada. </w:t>
      </w:r>
    </w:p>
    <w:p w14:paraId="74632FEE" w14:textId="77777777" w:rsidR="002C631A" w:rsidRPr="00277875" w:rsidRDefault="00B433BC" w:rsidP="00277875">
      <w:pPr>
        <w:rPr>
          <w:sz w:val="24"/>
          <w:szCs w:val="24"/>
        </w:rPr>
      </w:pPr>
      <w:r>
        <w:rPr>
          <w:sz w:val="24"/>
          <w:szCs w:val="24"/>
        </w:rPr>
        <w:t xml:space="preserve">Executive Board: </w:t>
      </w:r>
      <w:r w:rsidR="00277875">
        <w:rPr>
          <w:sz w:val="24"/>
          <w:szCs w:val="24"/>
        </w:rPr>
        <w:t xml:space="preserve"> </w:t>
      </w:r>
      <w:r w:rsidR="00C60F09" w:rsidRPr="00277875">
        <w:rPr>
          <w:sz w:val="24"/>
          <w:szCs w:val="24"/>
        </w:rPr>
        <w:t>Dorothy Chase</w:t>
      </w:r>
      <w:r w:rsidR="004370E8">
        <w:rPr>
          <w:sz w:val="24"/>
          <w:szCs w:val="24"/>
        </w:rPr>
        <w:t>,</w:t>
      </w:r>
      <w:r w:rsidR="00C60F09" w:rsidRPr="00277875">
        <w:rPr>
          <w:sz w:val="24"/>
          <w:szCs w:val="24"/>
        </w:rPr>
        <w:t xml:space="preserve"> </w:t>
      </w:r>
      <w:r w:rsidR="00277875">
        <w:rPr>
          <w:sz w:val="24"/>
          <w:szCs w:val="24"/>
        </w:rPr>
        <w:t>p</w:t>
      </w:r>
      <w:r w:rsidR="00C60F09" w:rsidRPr="00277875">
        <w:rPr>
          <w:sz w:val="24"/>
          <w:szCs w:val="24"/>
        </w:rPr>
        <w:t>resident</w:t>
      </w:r>
      <w:r w:rsidR="00277875">
        <w:rPr>
          <w:sz w:val="24"/>
          <w:szCs w:val="24"/>
        </w:rPr>
        <w:t>;</w:t>
      </w:r>
      <w:r w:rsidR="00C60F09" w:rsidRPr="00277875">
        <w:rPr>
          <w:sz w:val="24"/>
          <w:szCs w:val="24"/>
        </w:rPr>
        <w:t xml:space="preserve"> Ray Emett</w:t>
      </w:r>
      <w:r w:rsidR="00277875">
        <w:rPr>
          <w:sz w:val="24"/>
          <w:szCs w:val="24"/>
        </w:rPr>
        <w:t>, p</w:t>
      </w:r>
      <w:r w:rsidR="00C60F09" w:rsidRPr="00277875">
        <w:rPr>
          <w:sz w:val="24"/>
          <w:szCs w:val="24"/>
        </w:rPr>
        <w:t>resident-</w:t>
      </w:r>
      <w:r w:rsidR="00E54667">
        <w:rPr>
          <w:sz w:val="24"/>
          <w:szCs w:val="24"/>
        </w:rPr>
        <w:t>e</w:t>
      </w:r>
      <w:r w:rsidR="00C60F09" w:rsidRPr="00277875">
        <w:rPr>
          <w:sz w:val="24"/>
          <w:szCs w:val="24"/>
        </w:rPr>
        <w:t>lect</w:t>
      </w:r>
      <w:r w:rsidR="00277875">
        <w:rPr>
          <w:sz w:val="24"/>
          <w:szCs w:val="24"/>
        </w:rPr>
        <w:t xml:space="preserve">; </w:t>
      </w:r>
      <w:r w:rsidR="00C60F09" w:rsidRPr="00277875">
        <w:rPr>
          <w:sz w:val="24"/>
          <w:szCs w:val="24"/>
        </w:rPr>
        <w:t xml:space="preserve">Sigrun Coffman, </w:t>
      </w:r>
      <w:r w:rsidR="00277875">
        <w:rPr>
          <w:sz w:val="24"/>
          <w:szCs w:val="24"/>
        </w:rPr>
        <w:t>s</w:t>
      </w:r>
      <w:r w:rsidR="00C60F09" w:rsidRPr="00277875">
        <w:rPr>
          <w:sz w:val="24"/>
          <w:szCs w:val="24"/>
        </w:rPr>
        <w:t>ecretary</w:t>
      </w:r>
      <w:r w:rsidR="00277875">
        <w:rPr>
          <w:sz w:val="24"/>
          <w:szCs w:val="24"/>
        </w:rPr>
        <w:t xml:space="preserve">; </w:t>
      </w:r>
      <w:r w:rsidR="00E54667">
        <w:rPr>
          <w:sz w:val="24"/>
          <w:szCs w:val="24"/>
        </w:rPr>
        <w:t xml:space="preserve">and </w:t>
      </w:r>
      <w:r w:rsidR="00C60F09" w:rsidRPr="00277875">
        <w:rPr>
          <w:sz w:val="24"/>
          <w:szCs w:val="24"/>
        </w:rPr>
        <w:t>Beverly Van Citters</w:t>
      </w:r>
      <w:r w:rsidR="00E54667">
        <w:rPr>
          <w:sz w:val="24"/>
          <w:szCs w:val="24"/>
        </w:rPr>
        <w:t>, t</w:t>
      </w:r>
      <w:r w:rsidR="00C60F09" w:rsidRPr="00277875">
        <w:rPr>
          <w:sz w:val="24"/>
          <w:szCs w:val="24"/>
        </w:rPr>
        <w:t>reasurer</w:t>
      </w:r>
      <w:r w:rsidR="00E54667">
        <w:rPr>
          <w:sz w:val="24"/>
          <w:szCs w:val="24"/>
        </w:rPr>
        <w:t>.</w:t>
      </w:r>
      <w:r w:rsidR="00B67804">
        <w:rPr>
          <w:sz w:val="24"/>
          <w:szCs w:val="24"/>
        </w:rPr>
        <w:t xml:space="preserve"> Bonnie Henry was the past-president.</w:t>
      </w:r>
    </w:p>
    <w:p w14:paraId="1C32B86C" w14:textId="77777777" w:rsidR="002C631A" w:rsidRPr="002C631A" w:rsidRDefault="002C631A" w:rsidP="002C631A">
      <w:pPr>
        <w:jc w:val="center"/>
        <w:rPr>
          <w:b/>
          <w:bCs/>
          <w:sz w:val="24"/>
          <w:szCs w:val="24"/>
        </w:rPr>
      </w:pPr>
    </w:p>
    <w:p w14:paraId="60D9BD8E" w14:textId="4D0037B0" w:rsidR="00B433BC" w:rsidRPr="00BF6C63" w:rsidRDefault="00E54667" w:rsidP="00E54667">
      <w:pPr>
        <w:jc w:val="both"/>
        <w:rPr>
          <w:b/>
          <w:bCs/>
          <w:sz w:val="24"/>
          <w:szCs w:val="24"/>
        </w:rPr>
      </w:pPr>
      <w:r w:rsidRPr="00BF6C63">
        <w:rPr>
          <w:b/>
          <w:bCs/>
          <w:sz w:val="24"/>
          <w:szCs w:val="24"/>
        </w:rPr>
        <w:t>3</w:t>
      </w:r>
      <w:r w:rsidRPr="00BF6C63">
        <w:rPr>
          <w:b/>
          <w:bCs/>
          <w:sz w:val="24"/>
          <w:szCs w:val="24"/>
          <w:vertAlign w:val="superscript"/>
        </w:rPr>
        <w:t>rd</w:t>
      </w:r>
      <w:r w:rsidRPr="00BF6C63">
        <w:rPr>
          <w:b/>
          <w:bCs/>
          <w:sz w:val="24"/>
          <w:szCs w:val="24"/>
        </w:rPr>
        <w:t xml:space="preserve"> annual conference </w:t>
      </w:r>
    </w:p>
    <w:p w14:paraId="1C49E4E1" w14:textId="77777777" w:rsidR="00B433BC" w:rsidRDefault="00E54667" w:rsidP="00E54667">
      <w:pPr>
        <w:jc w:val="both"/>
        <w:rPr>
          <w:bCs/>
          <w:sz w:val="24"/>
          <w:szCs w:val="24"/>
        </w:rPr>
      </w:pPr>
      <w:r>
        <w:rPr>
          <w:bCs/>
          <w:sz w:val="24"/>
          <w:szCs w:val="24"/>
        </w:rPr>
        <w:t xml:space="preserve">October 3-5, 1997 </w:t>
      </w:r>
    </w:p>
    <w:p w14:paraId="59DE3B9E" w14:textId="77777777" w:rsidR="00B433BC" w:rsidRDefault="00E54667" w:rsidP="00E54667">
      <w:pPr>
        <w:jc w:val="both"/>
        <w:rPr>
          <w:bCs/>
          <w:sz w:val="24"/>
          <w:szCs w:val="24"/>
        </w:rPr>
      </w:pPr>
      <w:r>
        <w:rPr>
          <w:bCs/>
          <w:sz w:val="24"/>
          <w:szCs w:val="24"/>
        </w:rPr>
        <w:t xml:space="preserve">Las Vegas, Nevada. </w:t>
      </w:r>
    </w:p>
    <w:p w14:paraId="3DA1F8DC" w14:textId="07B20EB2" w:rsidR="00FD0329" w:rsidRPr="00E54667" w:rsidRDefault="00884F11" w:rsidP="00E54667">
      <w:pPr>
        <w:jc w:val="both"/>
        <w:rPr>
          <w:bCs/>
          <w:sz w:val="24"/>
          <w:szCs w:val="24"/>
        </w:rPr>
      </w:pPr>
      <w:r>
        <w:rPr>
          <w:bCs/>
          <w:sz w:val="24"/>
          <w:szCs w:val="24"/>
        </w:rPr>
        <w:t xml:space="preserve">Executive Board: </w:t>
      </w:r>
      <w:r w:rsidR="00E54667">
        <w:rPr>
          <w:bCs/>
          <w:sz w:val="24"/>
          <w:szCs w:val="24"/>
        </w:rPr>
        <w:t xml:space="preserve"> Ray Emett, president; </w:t>
      </w:r>
      <w:r w:rsidR="00C60F09" w:rsidRPr="00E54667">
        <w:rPr>
          <w:bCs/>
          <w:sz w:val="24"/>
          <w:szCs w:val="24"/>
        </w:rPr>
        <w:t xml:space="preserve">Sigrun Coffman, </w:t>
      </w:r>
      <w:r w:rsidR="00E54667">
        <w:rPr>
          <w:bCs/>
          <w:sz w:val="24"/>
          <w:szCs w:val="24"/>
        </w:rPr>
        <w:t>p</w:t>
      </w:r>
      <w:r w:rsidR="00C60F09" w:rsidRPr="00E54667">
        <w:rPr>
          <w:bCs/>
          <w:sz w:val="24"/>
          <w:szCs w:val="24"/>
        </w:rPr>
        <w:t>resident-</w:t>
      </w:r>
      <w:r w:rsidR="00E54667">
        <w:rPr>
          <w:bCs/>
          <w:sz w:val="24"/>
          <w:szCs w:val="24"/>
        </w:rPr>
        <w:t>e</w:t>
      </w:r>
      <w:r w:rsidR="00C60F09" w:rsidRPr="00E54667">
        <w:rPr>
          <w:bCs/>
          <w:sz w:val="24"/>
          <w:szCs w:val="24"/>
        </w:rPr>
        <w:t>lect</w:t>
      </w:r>
      <w:r w:rsidR="00E54667">
        <w:rPr>
          <w:bCs/>
          <w:sz w:val="24"/>
          <w:szCs w:val="24"/>
        </w:rPr>
        <w:t>;</w:t>
      </w:r>
      <w:r w:rsidR="00C60F09" w:rsidRPr="00E54667">
        <w:rPr>
          <w:bCs/>
          <w:sz w:val="24"/>
          <w:szCs w:val="24"/>
        </w:rPr>
        <w:t xml:space="preserve"> </w:t>
      </w:r>
      <w:r w:rsidR="00E54667">
        <w:rPr>
          <w:bCs/>
          <w:sz w:val="24"/>
          <w:szCs w:val="24"/>
        </w:rPr>
        <w:t xml:space="preserve">and </w:t>
      </w:r>
      <w:r w:rsidR="00C60F09" w:rsidRPr="00E54667">
        <w:rPr>
          <w:bCs/>
          <w:sz w:val="24"/>
          <w:szCs w:val="24"/>
        </w:rPr>
        <w:t xml:space="preserve">Donna Alden, </w:t>
      </w:r>
      <w:r w:rsidR="00E54667">
        <w:rPr>
          <w:bCs/>
          <w:sz w:val="24"/>
          <w:szCs w:val="24"/>
        </w:rPr>
        <w:t>s</w:t>
      </w:r>
      <w:r w:rsidR="00C60F09" w:rsidRPr="00E54667">
        <w:rPr>
          <w:bCs/>
          <w:sz w:val="24"/>
          <w:szCs w:val="24"/>
        </w:rPr>
        <w:t>ecretary</w:t>
      </w:r>
      <w:r w:rsidR="00E54667">
        <w:rPr>
          <w:bCs/>
          <w:sz w:val="24"/>
          <w:szCs w:val="24"/>
        </w:rPr>
        <w:t>.</w:t>
      </w:r>
      <w:r w:rsidR="00B67804">
        <w:rPr>
          <w:bCs/>
          <w:sz w:val="24"/>
          <w:szCs w:val="24"/>
        </w:rPr>
        <w:t xml:space="preserve"> Dorothy Chase was the past-president.</w:t>
      </w:r>
    </w:p>
    <w:p w14:paraId="09D4EF4F" w14:textId="77777777" w:rsidR="00FD0329" w:rsidRDefault="00FD0329" w:rsidP="00FD0329">
      <w:pPr>
        <w:jc w:val="center"/>
        <w:rPr>
          <w:b/>
          <w:bCs/>
          <w:sz w:val="24"/>
          <w:szCs w:val="24"/>
        </w:rPr>
      </w:pPr>
    </w:p>
    <w:p w14:paraId="48ED65F1" w14:textId="1C654C28" w:rsidR="00B433BC" w:rsidRPr="00BF6C63" w:rsidRDefault="00E54667" w:rsidP="00E54667">
      <w:pPr>
        <w:rPr>
          <w:b/>
          <w:bCs/>
          <w:sz w:val="24"/>
          <w:szCs w:val="24"/>
        </w:rPr>
      </w:pPr>
      <w:r w:rsidRPr="00BF6C63">
        <w:rPr>
          <w:b/>
          <w:bCs/>
          <w:sz w:val="24"/>
          <w:szCs w:val="24"/>
        </w:rPr>
        <w:t>4</w:t>
      </w:r>
      <w:r w:rsidRPr="00BF6C63">
        <w:rPr>
          <w:b/>
          <w:bCs/>
          <w:sz w:val="24"/>
          <w:szCs w:val="24"/>
          <w:vertAlign w:val="superscript"/>
        </w:rPr>
        <w:t>th</w:t>
      </w:r>
      <w:r w:rsidRPr="00BF6C63">
        <w:rPr>
          <w:b/>
          <w:bCs/>
          <w:sz w:val="24"/>
          <w:szCs w:val="24"/>
        </w:rPr>
        <w:t xml:space="preserve"> annual conference </w:t>
      </w:r>
    </w:p>
    <w:p w14:paraId="566CA9E3" w14:textId="77777777" w:rsidR="00B433BC" w:rsidRDefault="00E54667" w:rsidP="00E54667">
      <w:pPr>
        <w:rPr>
          <w:bCs/>
          <w:sz w:val="24"/>
          <w:szCs w:val="24"/>
        </w:rPr>
      </w:pPr>
      <w:r>
        <w:rPr>
          <w:bCs/>
          <w:sz w:val="24"/>
          <w:szCs w:val="24"/>
        </w:rPr>
        <w:t>October 9-11</w:t>
      </w:r>
      <w:r w:rsidR="000631CA">
        <w:rPr>
          <w:bCs/>
          <w:sz w:val="24"/>
          <w:szCs w:val="24"/>
        </w:rPr>
        <w:t>, 1998</w:t>
      </w:r>
      <w:r>
        <w:rPr>
          <w:bCs/>
          <w:sz w:val="24"/>
          <w:szCs w:val="24"/>
        </w:rPr>
        <w:t xml:space="preserve"> </w:t>
      </w:r>
    </w:p>
    <w:p w14:paraId="21BE536A" w14:textId="77777777" w:rsidR="00B433BC" w:rsidRDefault="00E54667" w:rsidP="00E54667">
      <w:pPr>
        <w:rPr>
          <w:bCs/>
          <w:sz w:val="24"/>
          <w:szCs w:val="24"/>
        </w:rPr>
      </w:pPr>
      <w:r>
        <w:rPr>
          <w:bCs/>
          <w:sz w:val="24"/>
          <w:szCs w:val="24"/>
        </w:rPr>
        <w:t xml:space="preserve">Las Vegas, Nevada. </w:t>
      </w:r>
    </w:p>
    <w:p w14:paraId="1D92DD35" w14:textId="54EA832D" w:rsidR="00FD0329" w:rsidRPr="00E54667" w:rsidRDefault="00884F11" w:rsidP="00E54667">
      <w:pPr>
        <w:rPr>
          <w:bCs/>
          <w:sz w:val="24"/>
          <w:szCs w:val="24"/>
        </w:rPr>
      </w:pPr>
      <w:r>
        <w:rPr>
          <w:bCs/>
          <w:sz w:val="24"/>
          <w:szCs w:val="24"/>
        </w:rPr>
        <w:t xml:space="preserve">Executive Board: </w:t>
      </w:r>
      <w:r w:rsidR="00E54667">
        <w:rPr>
          <w:bCs/>
          <w:sz w:val="24"/>
          <w:szCs w:val="24"/>
        </w:rPr>
        <w:t xml:space="preserve"> </w:t>
      </w:r>
      <w:r w:rsidR="00C60F09" w:rsidRPr="00E54667">
        <w:rPr>
          <w:bCs/>
          <w:sz w:val="24"/>
          <w:szCs w:val="24"/>
        </w:rPr>
        <w:t xml:space="preserve">Sigrun Coffman, </w:t>
      </w:r>
      <w:r w:rsidR="00E54667">
        <w:rPr>
          <w:bCs/>
          <w:sz w:val="24"/>
          <w:szCs w:val="24"/>
        </w:rPr>
        <w:t>p</w:t>
      </w:r>
      <w:r w:rsidR="00C60F09" w:rsidRPr="00E54667">
        <w:rPr>
          <w:bCs/>
          <w:sz w:val="24"/>
          <w:szCs w:val="24"/>
        </w:rPr>
        <w:t>resident</w:t>
      </w:r>
      <w:r w:rsidR="00E54667">
        <w:rPr>
          <w:bCs/>
          <w:sz w:val="24"/>
          <w:szCs w:val="24"/>
        </w:rPr>
        <w:t>;</w:t>
      </w:r>
      <w:r w:rsidR="00C60F09" w:rsidRPr="00E54667">
        <w:rPr>
          <w:bCs/>
          <w:sz w:val="24"/>
          <w:szCs w:val="24"/>
        </w:rPr>
        <w:t xml:space="preserve"> John Anjewierden, </w:t>
      </w:r>
      <w:r w:rsidR="00E54667">
        <w:rPr>
          <w:bCs/>
          <w:sz w:val="24"/>
          <w:szCs w:val="24"/>
        </w:rPr>
        <w:t>p</w:t>
      </w:r>
      <w:r w:rsidR="00C60F09" w:rsidRPr="00E54667">
        <w:rPr>
          <w:bCs/>
          <w:sz w:val="24"/>
          <w:szCs w:val="24"/>
        </w:rPr>
        <w:t>resident-</w:t>
      </w:r>
      <w:r w:rsidR="00B67804">
        <w:rPr>
          <w:bCs/>
          <w:sz w:val="24"/>
          <w:szCs w:val="24"/>
        </w:rPr>
        <w:t>e</w:t>
      </w:r>
      <w:r w:rsidR="00C60F09" w:rsidRPr="00E54667">
        <w:rPr>
          <w:bCs/>
          <w:sz w:val="24"/>
          <w:szCs w:val="24"/>
        </w:rPr>
        <w:t>lect</w:t>
      </w:r>
      <w:r w:rsidR="00E54667">
        <w:rPr>
          <w:bCs/>
          <w:sz w:val="24"/>
          <w:szCs w:val="24"/>
        </w:rPr>
        <w:t>;</w:t>
      </w:r>
      <w:r w:rsidR="00C60F09" w:rsidRPr="00E54667">
        <w:rPr>
          <w:bCs/>
          <w:sz w:val="24"/>
          <w:szCs w:val="24"/>
        </w:rPr>
        <w:t xml:space="preserve"> Donna A</w:t>
      </w:r>
      <w:r w:rsidR="0015559D" w:rsidRPr="00E54667">
        <w:rPr>
          <w:bCs/>
          <w:sz w:val="24"/>
          <w:szCs w:val="24"/>
        </w:rPr>
        <w:t>lden</w:t>
      </w:r>
      <w:r w:rsidR="00E54667">
        <w:rPr>
          <w:bCs/>
          <w:sz w:val="24"/>
          <w:szCs w:val="24"/>
        </w:rPr>
        <w:t>, s</w:t>
      </w:r>
      <w:r w:rsidR="0015559D" w:rsidRPr="00E54667">
        <w:rPr>
          <w:bCs/>
          <w:sz w:val="24"/>
          <w:szCs w:val="24"/>
        </w:rPr>
        <w:t>ecretary</w:t>
      </w:r>
      <w:r w:rsidR="00E54667">
        <w:rPr>
          <w:bCs/>
          <w:sz w:val="24"/>
          <w:szCs w:val="24"/>
        </w:rPr>
        <w:t xml:space="preserve">; and </w:t>
      </w:r>
      <w:r w:rsidR="00B67804">
        <w:rPr>
          <w:bCs/>
          <w:sz w:val="24"/>
          <w:szCs w:val="24"/>
        </w:rPr>
        <w:t>Marilyn Schenk, t</w:t>
      </w:r>
      <w:r w:rsidR="0015559D" w:rsidRPr="00E54667">
        <w:rPr>
          <w:bCs/>
          <w:sz w:val="24"/>
          <w:szCs w:val="24"/>
        </w:rPr>
        <w:t>reasurer</w:t>
      </w:r>
      <w:r w:rsidR="00E54667">
        <w:rPr>
          <w:bCs/>
          <w:sz w:val="24"/>
          <w:szCs w:val="24"/>
        </w:rPr>
        <w:t>.</w:t>
      </w:r>
      <w:r w:rsidR="00B67804">
        <w:rPr>
          <w:bCs/>
          <w:sz w:val="24"/>
          <w:szCs w:val="24"/>
        </w:rPr>
        <w:t xml:space="preserve"> Ray Emett was the past-president.</w:t>
      </w:r>
    </w:p>
    <w:p w14:paraId="263CE99C" w14:textId="0B2A3D42" w:rsidR="002C631A" w:rsidRDefault="002170B1" w:rsidP="002C631A">
      <w:pPr>
        <w:jc w:val="both"/>
        <w:rPr>
          <w:bCs/>
          <w:sz w:val="24"/>
          <w:szCs w:val="24"/>
        </w:rPr>
      </w:pPr>
      <w:r>
        <w:rPr>
          <w:noProof/>
        </w:rPr>
        <w:drawing>
          <wp:anchor distT="0" distB="0" distL="114300" distR="114300" simplePos="0" relativeHeight="251658240" behindDoc="1" locked="0" layoutInCell="1" allowOverlap="1" wp14:anchorId="0733B7F0" wp14:editId="3E564499">
            <wp:simplePos x="0" y="0"/>
            <wp:positionH relativeFrom="column">
              <wp:posOffset>27940</wp:posOffset>
            </wp:positionH>
            <wp:positionV relativeFrom="paragraph">
              <wp:posOffset>135890</wp:posOffset>
            </wp:positionV>
            <wp:extent cx="1533525" cy="784225"/>
            <wp:effectExtent l="0" t="0" r="9525" b="0"/>
            <wp:wrapTight wrapText="bothSides">
              <wp:wrapPolygon edited="0">
                <wp:start x="0" y="0"/>
                <wp:lineTo x="0" y="20988"/>
                <wp:lineTo x="21466" y="20988"/>
                <wp:lineTo x="21466" y="0"/>
                <wp:lineTo x="0" y="0"/>
              </wp:wrapPolygon>
            </wp:wrapTight>
            <wp:docPr id="2" name="Picture 2" descr="Image result for boardwalk hotel las vegas nev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ardwalk hotel las vegas nevad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3525" cy="784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DAD7B9" w14:textId="6160B998" w:rsidR="000631CA" w:rsidRPr="00BF6C63" w:rsidRDefault="0015559D" w:rsidP="0015559D">
      <w:pPr>
        <w:rPr>
          <w:b/>
          <w:bCs/>
          <w:sz w:val="24"/>
          <w:szCs w:val="24"/>
        </w:rPr>
      </w:pPr>
      <w:r w:rsidRPr="00BF6C63">
        <w:rPr>
          <w:b/>
          <w:bCs/>
          <w:sz w:val="24"/>
          <w:szCs w:val="24"/>
        </w:rPr>
        <w:t>5</w:t>
      </w:r>
      <w:r w:rsidRPr="00BF6C63">
        <w:rPr>
          <w:b/>
          <w:bCs/>
          <w:sz w:val="24"/>
          <w:szCs w:val="24"/>
          <w:vertAlign w:val="superscript"/>
        </w:rPr>
        <w:t>th</w:t>
      </w:r>
      <w:r w:rsidRPr="00BF6C63">
        <w:rPr>
          <w:b/>
          <w:bCs/>
          <w:sz w:val="24"/>
          <w:szCs w:val="24"/>
        </w:rPr>
        <w:t xml:space="preserve"> </w:t>
      </w:r>
      <w:r w:rsidR="007C0FD4">
        <w:rPr>
          <w:b/>
          <w:bCs/>
          <w:sz w:val="24"/>
          <w:szCs w:val="24"/>
        </w:rPr>
        <w:t>annual conference</w:t>
      </w:r>
      <w:r w:rsidRPr="00BF6C63">
        <w:rPr>
          <w:b/>
          <w:bCs/>
          <w:sz w:val="24"/>
          <w:szCs w:val="24"/>
        </w:rPr>
        <w:t xml:space="preserve"> </w:t>
      </w:r>
    </w:p>
    <w:p w14:paraId="2B9283B7" w14:textId="2C2513FA" w:rsidR="000631CA" w:rsidRDefault="0015559D" w:rsidP="0015559D">
      <w:pPr>
        <w:rPr>
          <w:bCs/>
          <w:sz w:val="24"/>
          <w:szCs w:val="24"/>
        </w:rPr>
      </w:pPr>
      <w:r w:rsidRPr="005310C3">
        <w:rPr>
          <w:bCs/>
          <w:sz w:val="24"/>
          <w:szCs w:val="24"/>
        </w:rPr>
        <w:t xml:space="preserve">October 15-17, 1999 </w:t>
      </w:r>
    </w:p>
    <w:p w14:paraId="2ED3BD1A" w14:textId="5B06FD73" w:rsidR="000631CA" w:rsidRDefault="0015559D" w:rsidP="0015559D">
      <w:pPr>
        <w:rPr>
          <w:bCs/>
          <w:sz w:val="24"/>
          <w:szCs w:val="24"/>
        </w:rPr>
      </w:pPr>
      <w:r w:rsidRPr="005310C3">
        <w:rPr>
          <w:bCs/>
          <w:sz w:val="24"/>
          <w:szCs w:val="24"/>
        </w:rPr>
        <w:t xml:space="preserve">Boardwalk Holiday Inn in Las Vegas, Nevada. </w:t>
      </w:r>
    </w:p>
    <w:p w14:paraId="0C0A5C13" w14:textId="77777777" w:rsidR="00B433BC" w:rsidRDefault="000631CA" w:rsidP="0015559D">
      <w:pPr>
        <w:rPr>
          <w:bCs/>
          <w:sz w:val="24"/>
          <w:szCs w:val="24"/>
        </w:rPr>
      </w:pPr>
      <w:r>
        <w:rPr>
          <w:bCs/>
          <w:sz w:val="24"/>
          <w:szCs w:val="24"/>
        </w:rPr>
        <w:t xml:space="preserve">Theme:  </w:t>
      </w:r>
      <w:r w:rsidR="0015559D" w:rsidRPr="005310C3">
        <w:rPr>
          <w:bCs/>
          <w:sz w:val="24"/>
          <w:szCs w:val="24"/>
        </w:rPr>
        <w:t xml:space="preserve"> “Developing the Possibilities</w:t>
      </w:r>
      <w:r w:rsidR="00D627C4">
        <w:rPr>
          <w:bCs/>
          <w:sz w:val="24"/>
          <w:szCs w:val="24"/>
        </w:rPr>
        <w:t>.</w:t>
      </w:r>
      <w:r w:rsidR="0015559D" w:rsidRPr="005310C3">
        <w:rPr>
          <w:bCs/>
          <w:sz w:val="24"/>
          <w:szCs w:val="24"/>
        </w:rPr>
        <w:t xml:space="preserve">” </w:t>
      </w:r>
    </w:p>
    <w:p w14:paraId="7D9FE702" w14:textId="77777777" w:rsidR="00340FC0" w:rsidRDefault="00340FC0" w:rsidP="0015559D">
      <w:pPr>
        <w:rPr>
          <w:bCs/>
          <w:sz w:val="24"/>
          <w:szCs w:val="24"/>
        </w:rPr>
      </w:pPr>
    </w:p>
    <w:p w14:paraId="7A6E3BF9" w14:textId="77777777" w:rsidR="00B433BC" w:rsidRDefault="00B433BC" w:rsidP="0015559D">
      <w:pPr>
        <w:rPr>
          <w:bCs/>
          <w:sz w:val="24"/>
          <w:szCs w:val="24"/>
        </w:rPr>
      </w:pPr>
      <w:r>
        <w:rPr>
          <w:bCs/>
          <w:sz w:val="24"/>
          <w:szCs w:val="24"/>
        </w:rPr>
        <w:t>Executive Board</w:t>
      </w:r>
      <w:r w:rsidR="005A217E">
        <w:rPr>
          <w:bCs/>
          <w:sz w:val="24"/>
          <w:szCs w:val="24"/>
        </w:rPr>
        <w:t xml:space="preserve">: </w:t>
      </w:r>
      <w:r>
        <w:rPr>
          <w:bCs/>
          <w:sz w:val="24"/>
          <w:szCs w:val="24"/>
        </w:rPr>
        <w:t xml:space="preserve"> </w:t>
      </w:r>
      <w:r w:rsidR="00DB48C4">
        <w:rPr>
          <w:bCs/>
          <w:sz w:val="24"/>
          <w:szCs w:val="24"/>
        </w:rPr>
        <w:t>John Anjewierdon, president; Donna Alden, president</w:t>
      </w:r>
      <w:r w:rsidR="00B67804">
        <w:rPr>
          <w:bCs/>
          <w:sz w:val="24"/>
          <w:szCs w:val="24"/>
        </w:rPr>
        <w:t>-</w:t>
      </w:r>
      <w:r w:rsidR="00DB48C4">
        <w:rPr>
          <w:bCs/>
          <w:sz w:val="24"/>
          <w:szCs w:val="24"/>
        </w:rPr>
        <w:t xml:space="preserve">elect; Jerry Giles, </w:t>
      </w:r>
      <w:r w:rsidR="00B67804">
        <w:rPr>
          <w:bCs/>
          <w:sz w:val="24"/>
          <w:szCs w:val="24"/>
        </w:rPr>
        <w:t>s</w:t>
      </w:r>
      <w:r w:rsidR="00DB48C4">
        <w:rPr>
          <w:bCs/>
          <w:sz w:val="24"/>
          <w:szCs w:val="24"/>
        </w:rPr>
        <w:t xml:space="preserve">ecretary, and Ray Emett as acting </w:t>
      </w:r>
      <w:r w:rsidR="00B67804">
        <w:rPr>
          <w:bCs/>
          <w:sz w:val="24"/>
          <w:szCs w:val="24"/>
        </w:rPr>
        <w:t>t</w:t>
      </w:r>
      <w:r w:rsidR="00DB48C4">
        <w:rPr>
          <w:bCs/>
          <w:sz w:val="24"/>
          <w:szCs w:val="24"/>
        </w:rPr>
        <w:t xml:space="preserve">reasurer. </w:t>
      </w:r>
      <w:r w:rsidR="00B67804">
        <w:rPr>
          <w:bCs/>
          <w:sz w:val="24"/>
          <w:szCs w:val="24"/>
        </w:rPr>
        <w:t xml:space="preserve">Sigrun Coffman was the past-president. </w:t>
      </w:r>
    </w:p>
    <w:p w14:paraId="71FFB039" w14:textId="77777777" w:rsidR="00DB48C4" w:rsidRDefault="00DB48C4" w:rsidP="0015559D">
      <w:pPr>
        <w:rPr>
          <w:bCs/>
          <w:sz w:val="24"/>
          <w:szCs w:val="24"/>
        </w:rPr>
      </w:pPr>
      <w:r>
        <w:rPr>
          <w:bCs/>
          <w:sz w:val="24"/>
          <w:szCs w:val="24"/>
        </w:rPr>
        <w:t>Steve Konowalow was the conference site coordinator and Maureen Cronin was the newsletter editor.</w:t>
      </w:r>
    </w:p>
    <w:p w14:paraId="791862C7" w14:textId="77777777" w:rsidR="00DB48C4" w:rsidRDefault="00DB48C4" w:rsidP="0015559D">
      <w:pPr>
        <w:rPr>
          <w:bCs/>
          <w:sz w:val="24"/>
          <w:szCs w:val="24"/>
        </w:rPr>
      </w:pPr>
    </w:p>
    <w:p w14:paraId="19B31ED2" w14:textId="77777777" w:rsidR="00884F11" w:rsidRDefault="00884F11" w:rsidP="00884F11">
      <w:pPr>
        <w:rPr>
          <w:bCs/>
          <w:sz w:val="24"/>
          <w:szCs w:val="24"/>
        </w:rPr>
      </w:pPr>
      <w:r w:rsidRPr="005310C3">
        <w:rPr>
          <w:bCs/>
          <w:sz w:val="24"/>
          <w:szCs w:val="24"/>
        </w:rPr>
        <w:t xml:space="preserve">SWADE represented Arizona, </w:t>
      </w:r>
      <w:r>
        <w:rPr>
          <w:bCs/>
          <w:sz w:val="24"/>
          <w:szCs w:val="24"/>
        </w:rPr>
        <w:t>S</w:t>
      </w:r>
      <w:r w:rsidRPr="005310C3">
        <w:rPr>
          <w:bCs/>
          <w:sz w:val="24"/>
          <w:szCs w:val="24"/>
        </w:rPr>
        <w:t xml:space="preserve">outhern California, New Mexico, Nevada, and Utah at the time. </w:t>
      </w:r>
    </w:p>
    <w:p w14:paraId="78982D95" w14:textId="77777777" w:rsidR="00884F11" w:rsidRDefault="00884F11" w:rsidP="0015559D">
      <w:pPr>
        <w:rPr>
          <w:bCs/>
          <w:sz w:val="24"/>
          <w:szCs w:val="24"/>
        </w:rPr>
      </w:pPr>
    </w:p>
    <w:p w14:paraId="37927809" w14:textId="77777777" w:rsidR="0015559D" w:rsidRPr="005310C3" w:rsidRDefault="00C748C1" w:rsidP="0015559D">
      <w:pPr>
        <w:rPr>
          <w:bCs/>
          <w:sz w:val="24"/>
          <w:szCs w:val="24"/>
        </w:rPr>
      </w:pPr>
      <w:r w:rsidRPr="005310C3">
        <w:rPr>
          <w:bCs/>
          <w:sz w:val="24"/>
          <w:szCs w:val="24"/>
        </w:rPr>
        <w:t>Jay Woodall f</w:t>
      </w:r>
      <w:r w:rsidR="005310C3" w:rsidRPr="005310C3">
        <w:rPr>
          <w:bCs/>
          <w:sz w:val="24"/>
          <w:szCs w:val="24"/>
        </w:rPr>
        <w:t>rom Salt Lake Community College</w:t>
      </w:r>
      <w:r w:rsidRPr="005310C3">
        <w:rPr>
          <w:bCs/>
          <w:sz w:val="24"/>
          <w:szCs w:val="24"/>
        </w:rPr>
        <w:t xml:space="preserve"> presented a pre-conference institute entitled </w:t>
      </w:r>
      <w:r w:rsidRPr="005310C3">
        <w:rPr>
          <w:bCs/>
          <w:sz w:val="24"/>
          <w:szCs w:val="24"/>
        </w:rPr>
        <w:lastRenderedPageBreak/>
        <w:t>“The Natural Learning Cycle”</w:t>
      </w:r>
      <w:r w:rsidR="005310C3" w:rsidRPr="005310C3">
        <w:rPr>
          <w:bCs/>
          <w:sz w:val="24"/>
          <w:szCs w:val="24"/>
        </w:rPr>
        <w:t xml:space="preserve"> on Friday, October 15th</w:t>
      </w:r>
      <w:r w:rsidRPr="005310C3">
        <w:rPr>
          <w:bCs/>
          <w:sz w:val="24"/>
          <w:szCs w:val="24"/>
        </w:rPr>
        <w:t xml:space="preserve">. The session explored a helical model of learning within the context of learning preferences and conceptual learning. </w:t>
      </w:r>
    </w:p>
    <w:p w14:paraId="0913C1F9" w14:textId="77777777" w:rsidR="0015559D" w:rsidRPr="005310C3" w:rsidRDefault="0015559D" w:rsidP="0015559D">
      <w:pPr>
        <w:rPr>
          <w:bCs/>
          <w:sz w:val="24"/>
          <w:szCs w:val="24"/>
        </w:rPr>
      </w:pPr>
    </w:p>
    <w:p w14:paraId="5605129F" w14:textId="77777777" w:rsidR="005310C3" w:rsidRPr="005310C3" w:rsidRDefault="005310C3" w:rsidP="0015559D">
      <w:pPr>
        <w:rPr>
          <w:bCs/>
          <w:sz w:val="24"/>
          <w:szCs w:val="24"/>
        </w:rPr>
      </w:pPr>
      <w:r w:rsidRPr="005310C3">
        <w:rPr>
          <w:bCs/>
          <w:sz w:val="24"/>
          <w:szCs w:val="24"/>
        </w:rPr>
        <w:t>There was a 7.1 magnitude earthquake that occurred in a remote part of the Mojave Desert and was felt in Las Vegas at about 2:45 am on Saturday, October 16</w:t>
      </w:r>
      <w:r w:rsidRPr="005310C3">
        <w:rPr>
          <w:bCs/>
          <w:sz w:val="24"/>
          <w:szCs w:val="24"/>
          <w:vertAlign w:val="superscript"/>
        </w:rPr>
        <w:t>th</w:t>
      </w:r>
      <w:r w:rsidRPr="005310C3">
        <w:rPr>
          <w:bCs/>
          <w:sz w:val="24"/>
          <w:szCs w:val="24"/>
        </w:rPr>
        <w:t>. The hotel swayed and the water in the swimming pool sloshed back and forth.</w:t>
      </w:r>
    </w:p>
    <w:p w14:paraId="1BA83B33" w14:textId="77777777" w:rsidR="005310C3" w:rsidRPr="005310C3" w:rsidRDefault="005310C3" w:rsidP="0015559D">
      <w:pPr>
        <w:rPr>
          <w:bCs/>
          <w:sz w:val="24"/>
          <w:szCs w:val="24"/>
        </w:rPr>
      </w:pPr>
    </w:p>
    <w:p w14:paraId="1FF3DA69" w14:textId="77777777" w:rsidR="00C748C1" w:rsidRPr="005310C3" w:rsidRDefault="00C748C1" w:rsidP="0015559D">
      <w:pPr>
        <w:rPr>
          <w:bCs/>
          <w:sz w:val="24"/>
          <w:szCs w:val="24"/>
        </w:rPr>
      </w:pPr>
      <w:r w:rsidRPr="005310C3">
        <w:rPr>
          <w:bCs/>
          <w:sz w:val="24"/>
          <w:szCs w:val="24"/>
        </w:rPr>
        <w:t>Susan Ertel was the Keynote Speaker. She was a past</w:t>
      </w:r>
      <w:r w:rsidR="00B67804">
        <w:rPr>
          <w:bCs/>
          <w:sz w:val="24"/>
          <w:szCs w:val="24"/>
        </w:rPr>
        <w:t>-</w:t>
      </w:r>
      <w:r w:rsidRPr="005310C3">
        <w:rPr>
          <w:bCs/>
          <w:sz w:val="24"/>
          <w:szCs w:val="24"/>
        </w:rPr>
        <w:t xml:space="preserve">president of ArKADE and served as newsletter editor for </w:t>
      </w:r>
      <w:r w:rsidR="003A11AD">
        <w:rPr>
          <w:bCs/>
          <w:sz w:val="24"/>
          <w:szCs w:val="24"/>
        </w:rPr>
        <w:t>the National Association for Developmental Education (</w:t>
      </w:r>
      <w:r w:rsidRPr="005310C3">
        <w:rPr>
          <w:bCs/>
          <w:sz w:val="24"/>
          <w:szCs w:val="24"/>
        </w:rPr>
        <w:t>NADE</w:t>
      </w:r>
      <w:r w:rsidR="003A11AD">
        <w:rPr>
          <w:bCs/>
          <w:sz w:val="24"/>
          <w:szCs w:val="24"/>
        </w:rPr>
        <w:t>)</w:t>
      </w:r>
      <w:r w:rsidRPr="005310C3">
        <w:rPr>
          <w:bCs/>
          <w:sz w:val="24"/>
          <w:szCs w:val="24"/>
        </w:rPr>
        <w:t xml:space="preserve">. </w:t>
      </w:r>
      <w:r w:rsidR="00277875">
        <w:rPr>
          <w:bCs/>
          <w:sz w:val="24"/>
          <w:szCs w:val="24"/>
        </w:rPr>
        <w:t xml:space="preserve">She received the NISOD excellence in teaching award in 1991. </w:t>
      </w:r>
      <w:r w:rsidRPr="005310C3">
        <w:rPr>
          <w:bCs/>
          <w:sz w:val="24"/>
          <w:szCs w:val="24"/>
        </w:rPr>
        <w:t>The title of her presentation was “Recognizing Possibilities and Opportunities in Setbacks</w:t>
      </w:r>
      <w:r w:rsidR="00D627C4">
        <w:rPr>
          <w:bCs/>
          <w:sz w:val="24"/>
          <w:szCs w:val="24"/>
        </w:rPr>
        <w:t>.</w:t>
      </w:r>
      <w:r w:rsidRPr="005310C3">
        <w:rPr>
          <w:bCs/>
          <w:sz w:val="24"/>
          <w:szCs w:val="24"/>
        </w:rPr>
        <w:t>” Susan helped the audience see possib</w:t>
      </w:r>
      <w:r w:rsidR="00DB48C4">
        <w:rPr>
          <w:bCs/>
          <w:sz w:val="24"/>
          <w:szCs w:val="24"/>
        </w:rPr>
        <w:t xml:space="preserve">ilities, </w:t>
      </w:r>
      <w:r w:rsidRPr="005310C3">
        <w:rPr>
          <w:bCs/>
          <w:sz w:val="24"/>
          <w:szCs w:val="24"/>
        </w:rPr>
        <w:t xml:space="preserve">even opportunity, in the bad news many developmental education departments are getting nowadays. There were eight sessions </w:t>
      </w:r>
      <w:r w:rsidR="005310C3" w:rsidRPr="005310C3">
        <w:rPr>
          <w:bCs/>
          <w:sz w:val="24"/>
          <w:szCs w:val="24"/>
        </w:rPr>
        <w:t>for people to attend during the day.</w:t>
      </w:r>
    </w:p>
    <w:p w14:paraId="690EC18A" w14:textId="77777777" w:rsidR="005310C3" w:rsidRPr="005310C3" w:rsidRDefault="005310C3" w:rsidP="0015559D">
      <w:pPr>
        <w:rPr>
          <w:bCs/>
          <w:sz w:val="24"/>
          <w:szCs w:val="24"/>
        </w:rPr>
      </w:pPr>
    </w:p>
    <w:p w14:paraId="7623AB56" w14:textId="77777777" w:rsidR="005310C3" w:rsidRPr="005310C3" w:rsidRDefault="005310C3" w:rsidP="0015559D">
      <w:pPr>
        <w:rPr>
          <w:bCs/>
          <w:sz w:val="24"/>
          <w:szCs w:val="24"/>
        </w:rPr>
      </w:pPr>
      <w:r w:rsidRPr="005310C3">
        <w:rPr>
          <w:bCs/>
          <w:sz w:val="24"/>
          <w:szCs w:val="24"/>
        </w:rPr>
        <w:t>There was a business meeting and breakfast on the morning of Sunday, October 17</w:t>
      </w:r>
      <w:r w:rsidRPr="005310C3">
        <w:rPr>
          <w:bCs/>
          <w:sz w:val="24"/>
          <w:szCs w:val="24"/>
          <w:vertAlign w:val="superscript"/>
        </w:rPr>
        <w:t>th</w:t>
      </w:r>
      <w:r w:rsidRPr="005310C3">
        <w:rPr>
          <w:bCs/>
          <w:sz w:val="24"/>
          <w:szCs w:val="24"/>
        </w:rPr>
        <w:t>. The cost of the meal was $6.50. It was followed by a SWADE executive board meeting and then the conference was concluded.</w:t>
      </w:r>
    </w:p>
    <w:p w14:paraId="51710B23" w14:textId="61AD7206" w:rsidR="002C631A" w:rsidRDefault="00197850" w:rsidP="002C631A">
      <w:pPr>
        <w:jc w:val="both"/>
        <w:rPr>
          <w:sz w:val="24"/>
          <w:szCs w:val="24"/>
        </w:rPr>
      </w:pPr>
      <w:r>
        <w:rPr>
          <w:noProof/>
          <w:sz w:val="24"/>
          <w:szCs w:val="24"/>
        </w:rPr>
        <w:drawing>
          <wp:anchor distT="36576" distB="36576" distL="36576" distR="36576" simplePos="0" relativeHeight="251660288" behindDoc="1" locked="0" layoutInCell="1" allowOverlap="1" wp14:anchorId="57C93C4F" wp14:editId="1FD67195">
            <wp:simplePos x="0" y="0"/>
            <wp:positionH relativeFrom="column">
              <wp:posOffset>4701300</wp:posOffset>
            </wp:positionH>
            <wp:positionV relativeFrom="paragraph">
              <wp:posOffset>158750</wp:posOffset>
            </wp:positionV>
            <wp:extent cx="1931035" cy="992505"/>
            <wp:effectExtent l="0" t="0" r="0" b="0"/>
            <wp:wrapTight wrapText="bothSides">
              <wp:wrapPolygon edited="0">
                <wp:start x="0" y="0"/>
                <wp:lineTo x="0" y="21144"/>
                <wp:lineTo x="21309" y="21144"/>
                <wp:lineTo x="213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37462" t="41095" r="28122" b="26064"/>
                    <a:stretch>
                      <a:fillRect/>
                    </a:stretch>
                  </pic:blipFill>
                  <pic:spPr bwMode="auto">
                    <a:xfrm>
                      <a:off x="0" y="0"/>
                      <a:ext cx="1931035" cy="9925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8C51228" w14:textId="56BCF214" w:rsidR="00B433BC" w:rsidRPr="00BF6C63" w:rsidRDefault="00DB48C4">
      <w:pPr>
        <w:rPr>
          <w:b/>
          <w:bCs/>
          <w:sz w:val="24"/>
          <w:szCs w:val="24"/>
        </w:rPr>
      </w:pPr>
      <w:r w:rsidRPr="00BF6C63">
        <w:rPr>
          <w:b/>
          <w:bCs/>
          <w:sz w:val="24"/>
          <w:szCs w:val="24"/>
        </w:rPr>
        <w:t>6</w:t>
      </w:r>
      <w:r w:rsidRPr="00BF6C63">
        <w:rPr>
          <w:b/>
          <w:bCs/>
          <w:sz w:val="24"/>
          <w:szCs w:val="24"/>
          <w:vertAlign w:val="superscript"/>
        </w:rPr>
        <w:t>th</w:t>
      </w:r>
      <w:r w:rsidRPr="00BF6C63">
        <w:rPr>
          <w:b/>
          <w:bCs/>
          <w:sz w:val="24"/>
          <w:szCs w:val="24"/>
        </w:rPr>
        <w:t xml:space="preserve"> </w:t>
      </w:r>
      <w:r w:rsidR="007C0FD4">
        <w:rPr>
          <w:b/>
          <w:bCs/>
          <w:sz w:val="24"/>
          <w:szCs w:val="24"/>
        </w:rPr>
        <w:t>annual conference</w:t>
      </w:r>
      <w:r w:rsidRPr="00BF6C63">
        <w:rPr>
          <w:b/>
          <w:bCs/>
          <w:sz w:val="24"/>
          <w:szCs w:val="24"/>
        </w:rPr>
        <w:t xml:space="preserve"> </w:t>
      </w:r>
    </w:p>
    <w:p w14:paraId="3B567D92" w14:textId="5EE92412" w:rsidR="00B433BC" w:rsidRDefault="00DB48C4">
      <w:pPr>
        <w:rPr>
          <w:bCs/>
          <w:sz w:val="24"/>
          <w:szCs w:val="24"/>
        </w:rPr>
      </w:pPr>
      <w:r w:rsidRPr="005310C3">
        <w:rPr>
          <w:bCs/>
          <w:sz w:val="24"/>
          <w:szCs w:val="24"/>
        </w:rPr>
        <w:t>October 1</w:t>
      </w:r>
      <w:r>
        <w:rPr>
          <w:bCs/>
          <w:sz w:val="24"/>
          <w:szCs w:val="24"/>
        </w:rPr>
        <w:t>3-15</w:t>
      </w:r>
      <w:r w:rsidRPr="005310C3">
        <w:rPr>
          <w:bCs/>
          <w:sz w:val="24"/>
          <w:szCs w:val="24"/>
        </w:rPr>
        <w:t xml:space="preserve">, </w:t>
      </w:r>
      <w:r w:rsidR="002E5D1D">
        <w:rPr>
          <w:bCs/>
          <w:sz w:val="24"/>
          <w:szCs w:val="24"/>
        </w:rPr>
        <w:t>2000</w:t>
      </w:r>
      <w:r w:rsidRPr="005310C3">
        <w:rPr>
          <w:bCs/>
          <w:sz w:val="24"/>
          <w:szCs w:val="24"/>
        </w:rPr>
        <w:t xml:space="preserve"> </w:t>
      </w:r>
    </w:p>
    <w:p w14:paraId="001C1964" w14:textId="2633B410" w:rsidR="00B433BC" w:rsidRDefault="00DB48C4">
      <w:pPr>
        <w:rPr>
          <w:bCs/>
          <w:sz w:val="24"/>
          <w:szCs w:val="24"/>
        </w:rPr>
      </w:pPr>
      <w:r>
        <w:rPr>
          <w:bCs/>
          <w:sz w:val="24"/>
          <w:szCs w:val="24"/>
        </w:rPr>
        <w:t xml:space="preserve">MGM-Mirage </w:t>
      </w:r>
      <w:r w:rsidRPr="005310C3">
        <w:rPr>
          <w:bCs/>
          <w:sz w:val="24"/>
          <w:szCs w:val="24"/>
        </w:rPr>
        <w:t xml:space="preserve">Holiday Inn </w:t>
      </w:r>
      <w:r>
        <w:rPr>
          <w:bCs/>
          <w:sz w:val="24"/>
          <w:szCs w:val="24"/>
        </w:rPr>
        <w:t xml:space="preserve">Boardwalk </w:t>
      </w:r>
      <w:r w:rsidRPr="005310C3">
        <w:rPr>
          <w:bCs/>
          <w:sz w:val="24"/>
          <w:szCs w:val="24"/>
        </w:rPr>
        <w:t xml:space="preserve">in Las Vegas, Nevada. </w:t>
      </w:r>
      <w:r w:rsidR="001A210F">
        <w:rPr>
          <w:bCs/>
          <w:sz w:val="24"/>
          <w:szCs w:val="24"/>
        </w:rPr>
        <w:t xml:space="preserve">The room rates were $69.00 for </w:t>
      </w:r>
      <w:r w:rsidR="00E515FC">
        <w:rPr>
          <w:bCs/>
          <w:sz w:val="24"/>
          <w:szCs w:val="24"/>
        </w:rPr>
        <w:t>Thursday</w:t>
      </w:r>
      <w:r w:rsidR="001A210F">
        <w:rPr>
          <w:bCs/>
          <w:sz w:val="24"/>
          <w:szCs w:val="24"/>
        </w:rPr>
        <w:t xml:space="preserve"> and $90.00 for Friday and Saturday. </w:t>
      </w:r>
    </w:p>
    <w:p w14:paraId="5106D284" w14:textId="77777777" w:rsidR="006D4367" w:rsidRDefault="00B433BC">
      <w:pPr>
        <w:rPr>
          <w:bCs/>
          <w:sz w:val="24"/>
          <w:szCs w:val="24"/>
        </w:rPr>
      </w:pPr>
      <w:r>
        <w:rPr>
          <w:bCs/>
          <w:sz w:val="24"/>
          <w:szCs w:val="24"/>
        </w:rPr>
        <w:t xml:space="preserve">Theme:  </w:t>
      </w:r>
      <w:r w:rsidR="00DB48C4">
        <w:rPr>
          <w:bCs/>
          <w:sz w:val="24"/>
          <w:szCs w:val="24"/>
        </w:rPr>
        <w:t>“Developmental Education in the 21</w:t>
      </w:r>
      <w:r w:rsidR="00DB48C4" w:rsidRPr="00DB48C4">
        <w:rPr>
          <w:bCs/>
          <w:sz w:val="24"/>
          <w:szCs w:val="24"/>
          <w:vertAlign w:val="superscript"/>
        </w:rPr>
        <w:t>st</w:t>
      </w:r>
      <w:r w:rsidR="00DB48C4">
        <w:rPr>
          <w:bCs/>
          <w:sz w:val="24"/>
          <w:szCs w:val="24"/>
        </w:rPr>
        <w:t xml:space="preserve"> Century: Choice, Change or Challenge</w:t>
      </w:r>
      <w:r w:rsidR="00D627C4">
        <w:rPr>
          <w:bCs/>
          <w:sz w:val="24"/>
          <w:szCs w:val="24"/>
        </w:rPr>
        <w:t>.</w:t>
      </w:r>
      <w:r w:rsidR="00DB48C4">
        <w:rPr>
          <w:bCs/>
          <w:sz w:val="24"/>
          <w:szCs w:val="24"/>
        </w:rPr>
        <w:t>”</w:t>
      </w:r>
    </w:p>
    <w:p w14:paraId="0DC6ECD9" w14:textId="77777777" w:rsidR="00340FC0" w:rsidRDefault="00340FC0">
      <w:pPr>
        <w:rPr>
          <w:bCs/>
          <w:sz w:val="24"/>
          <w:szCs w:val="24"/>
        </w:rPr>
      </w:pPr>
    </w:p>
    <w:p w14:paraId="2378E8FF" w14:textId="77777777" w:rsidR="00B433BC" w:rsidRDefault="00B433BC">
      <w:pPr>
        <w:rPr>
          <w:bCs/>
          <w:sz w:val="24"/>
          <w:szCs w:val="24"/>
        </w:rPr>
      </w:pPr>
      <w:r>
        <w:rPr>
          <w:bCs/>
          <w:sz w:val="24"/>
          <w:szCs w:val="24"/>
        </w:rPr>
        <w:t xml:space="preserve">Executive Board: </w:t>
      </w:r>
      <w:r w:rsidR="003E7217">
        <w:rPr>
          <w:bCs/>
          <w:sz w:val="24"/>
          <w:szCs w:val="24"/>
        </w:rPr>
        <w:t xml:space="preserve"> Donna Alden, president; Jerry Giles, president-elect; Sandy Vogel, secretary; and Mark Glines, treasurer. </w:t>
      </w:r>
      <w:r w:rsidR="00B67804">
        <w:rPr>
          <w:bCs/>
          <w:sz w:val="24"/>
          <w:szCs w:val="24"/>
        </w:rPr>
        <w:t xml:space="preserve">John </w:t>
      </w:r>
      <w:r w:rsidR="00DE2887">
        <w:rPr>
          <w:bCs/>
          <w:sz w:val="24"/>
          <w:szCs w:val="24"/>
        </w:rPr>
        <w:t>Anjewierdon was</w:t>
      </w:r>
      <w:r w:rsidR="00B67804">
        <w:rPr>
          <w:bCs/>
          <w:sz w:val="24"/>
          <w:szCs w:val="24"/>
        </w:rPr>
        <w:t xml:space="preserve"> the past-president. </w:t>
      </w:r>
    </w:p>
    <w:p w14:paraId="708F3FE6" w14:textId="77777777" w:rsidR="003E7217" w:rsidRDefault="003E7217">
      <w:pPr>
        <w:rPr>
          <w:bCs/>
          <w:sz w:val="24"/>
          <w:szCs w:val="24"/>
        </w:rPr>
      </w:pPr>
      <w:r>
        <w:rPr>
          <w:bCs/>
          <w:sz w:val="24"/>
          <w:szCs w:val="24"/>
        </w:rPr>
        <w:t>Dr. Stephen Konowalow was the site coordinator; Bobbi Villalobos and Lynn Donnelly were the newsletter editors, John Close was membership chair</w:t>
      </w:r>
      <w:r w:rsidR="004370E8">
        <w:rPr>
          <w:bCs/>
          <w:sz w:val="24"/>
          <w:szCs w:val="24"/>
        </w:rPr>
        <w:t>,</w:t>
      </w:r>
      <w:r>
        <w:rPr>
          <w:bCs/>
          <w:sz w:val="24"/>
          <w:szCs w:val="24"/>
        </w:rPr>
        <w:t xml:space="preserve"> and Theria Beverly was the awards chair.</w:t>
      </w:r>
    </w:p>
    <w:p w14:paraId="42933C69" w14:textId="77777777" w:rsidR="003E7217" w:rsidRDefault="003E7217">
      <w:pPr>
        <w:rPr>
          <w:bCs/>
          <w:sz w:val="24"/>
          <w:szCs w:val="24"/>
        </w:rPr>
      </w:pPr>
    </w:p>
    <w:p w14:paraId="25816AAD" w14:textId="6D237C01" w:rsidR="003E7217" w:rsidRDefault="00277875">
      <w:pPr>
        <w:rPr>
          <w:bCs/>
          <w:sz w:val="24"/>
          <w:szCs w:val="24"/>
        </w:rPr>
      </w:pPr>
      <w:r>
        <w:rPr>
          <w:bCs/>
          <w:sz w:val="24"/>
          <w:szCs w:val="24"/>
        </w:rPr>
        <w:t xml:space="preserve">Dr. </w:t>
      </w:r>
      <w:r w:rsidR="003E7217">
        <w:rPr>
          <w:bCs/>
          <w:sz w:val="24"/>
          <w:szCs w:val="24"/>
        </w:rPr>
        <w:t>Susan Clark-Thayer presented the pre-conference workshop on NADE certification on Friday, October 13</w:t>
      </w:r>
      <w:r w:rsidR="003E7217" w:rsidRPr="003E7217">
        <w:rPr>
          <w:bCs/>
          <w:sz w:val="24"/>
          <w:szCs w:val="24"/>
          <w:vertAlign w:val="superscript"/>
        </w:rPr>
        <w:t>th</w:t>
      </w:r>
      <w:r w:rsidR="003E7217">
        <w:rPr>
          <w:bCs/>
          <w:sz w:val="24"/>
          <w:szCs w:val="24"/>
        </w:rPr>
        <w:t xml:space="preserve">. </w:t>
      </w:r>
      <w:r>
        <w:rPr>
          <w:bCs/>
          <w:sz w:val="24"/>
          <w:szCs w:val="24"/>
        </w:rPr>
        <w:t>She ha</w:t>
      </w:r>
      <w:r w:rsidR="00F7355B">
        <w:rPr>
          <w:bCs/>
          <w:sz w:val="24"/>
          <w:szCs w:val="24"/>
        </w:rPr>
        <w:t>d</w:t>
      </w:r>
      <w:r>
        <w:rPr>
          <w:bCs/>
          <w:sz w:val="24"/>
          <w:szCs w:val="24"/>
        </w:rPr>
        <w:t xml:space="preserve"> been the chair and co-chair of the professional standards and evaluation committee for NADE and was a founding member of the NADE program certification initiative. </w:t>
      </w:r>
      <w:r w:rsidR="006D4600">
        <w:rPr>
          <w:bCs/>
          <w:sz w:val="24"/>
          <w:szCs w:val="24"/>
        </w:rPr>
        <w:t xml:space="preserve">She was also a director of the council for advancement of standards in higher education, and has been a visiting faculty member of the Kellogg Institute at the Center for Developmental Education. </w:t>
      </w:r>
      <w:r w:rsidR="003E7217">
        <w:rPr>
          <w:bCs/>
          <w:sz w:val="24"/>
          <w:szCs w:val="24"/>
        </w:rPr>
        <w:t>The goals of certification were: 1. Raise standards in developmental education practices. 2. Increase quality programming. 3. Facilitate the collection and documentation of proof that developmental education works. The expected outcomes were: 1. Improved credibility for developmental programs and practitioners. 2. Increase in student academic success. 3. Higher education officials and state legislatures recognize the value of developmental education.</w:t>
      </w:r>
    </w:p>
    <w:p w14:paraId="70E64337" w14:textId="77777777" w:rsidR="001A210F" w:rsidRDefault="001A210F">
      <w:pPr>
        <w:rPr>
          <w:bCs/>
          <w:sz w:val="24"/>
          <w:szCs w:val="24"/>
        </w:rPr>
      </w:pPr>
    </w:p>
    <w:p w14:paraId="4CAD830D" w14:textId="77777777" w:rsidR="001A210F" w:rsidRDefault="001A210F">
      <w:pPr>
        <w:rPr>
          <w:bCs/>
          <w:sz w:val="24"/>
          <w:szCs w:val="24"/>
        </w:rPr>
      </w:pPr>
      <w:r>
        <w:rPr>
          <w:bCs/>
          <w:sz w:val="24"/>
          <w:szCs w:val="24"/>
        </w:rPr>
        <w:t>Dr. Robert Sherfield was the keynote speaker on Saturday, October 14</w:t>
      </w:r>
      <w:r w:rsidRPr="001A210F">
        <w:rPr>
          <w:bCs/>
          <w:sz w:val="24"/>
          <w:szCs w:val="24"/>
          <w:vertAlign w:val="superscript"/>
        </w:rPr>
        <w:t>th</w:t>
      </w:r>
      <w:r>
        <w:rPr>
          <w:bCs/>
          <w:sz w:val="24"/>
          <w:szCs w:val="24"/>
        </w:rPr>
        <w:t>. He was nominated and named into Who’s Who Among American Educators in 1998. He has conducted faculty development workshops and delivered opening convocation addresses at over 100 institutions of higher education and education associations across America.</w:t>
      </w:r>
      <w:r w:rsidR="006D4600">
        <w:rPr>
          <w:bCs/>
          <w:sz w:val="24"/>
          <w:szCs w:val="24"/>
        </w:rPr>
        <w:t xml:space="preserve"> There were fourteen sessions </w:t>
      </w:r>
      <w:r w:rsidR="006D4600">
        <w:rPr>
          <w:bCs/>
          <w:sz w:val="24"/>
          <w:szCs w:val="24"/>
        </w:rPr>
        <w:lastRenderedPageBreak/>
        <w:t>available for people to attend throughout the day.</w:t>
      </w:r>
    </w:p>
    <w:p w14:paraId="37895D1E" w14:textId="77777777" w:rsidR="006D4600" w:rsidRDefault="006D4600">
      <w:pPr>
        <w:rPr>
          <w:bCs/>
          <w:sz w:val="24"/>
          <w:szCs w:val="24"/>
        </w:rPr>
      </w:pPr>
    </w:p>
    <w:p w14:paraId="2BC6281C" w14:textId="77777777" w:rsidR="006D4600" w:rsidRDefault="006D4600">
      <w:pPr>
        <w:rPr>
          <w:bCs/>
          <w:sz w:val="24"/>
          <w:szCs w:val="24"/>
        </w:rPr>
      </w:pPr>
      <w:r>
        <w:rPr>
          <w:bCs/>
          <w:sz w:val="24"/>
          <w:szCs w:val="24"/>
        </w:rPr>
        <w:t>The conference concluded after the breakfast and business meeting on Sunday, October 15</w:t>
      </w:r>
      <w:r w:rsidRPr="006D4600">
        <w:rPr>
          <w:bCs/>
          <w:sz w:val="24"/>
          <w:szCs w:val="24"/>
          <w:vertAlign w:val="superscript"/>
        </w:rPr>
        <w:t>th</w:t>
      </w:r>
      <w:r>
        <w:rPr>
          <w:bCs/>
          <w:sz w:val="24"/>
          <w:szCs w:val="24"/>
        </w:rPr>
        <w:t>.</w:t>
      </w:r>
    </w:p>
    <w:p w14:paraId="6BFD7656" w14:textId="54831A8A" w:rsidR="006D4600" w:rsidRDefault="006D4600">
      <w:pPr>
        <w:rPr>
          <w:bCs/>
          <w:sz w:val="24"/>
          <w:szCs w:val="24"/>
        </w:rPr>
      </w:pPr>
    </w:p>
    <w:p w14:paraId="75B1BBF9" w14:textId="126B9F87" w:rsidR="00B433BC" w:rsidRPr="00BF6C63" w:rsidRDefault="00DE1C82">
      <w:pPr>
        <w:rPr>
          <w:b/>
          <w:bCs/>
          <w:sz w:val="24"/>
          <w:szCs w:val="24"/>
        </w:rPr>
      </w:pPr>
      <w:r>
        <w:rPr>
          <w:noProof/>
          <w:sz w:val="24"/>
          <w:szCs w:val="24"/>
        </w:rPr>
        <w:drawing>
          <wp:anchor distT="0" distB="0" distL="114300" distR="114300" simplePos="0" relativeHeight="251662336" behindDoc="1" locked="0" layoutInCell="1" allowOverlap="1" wp14:anchorId="5B71B3BA" wp14:editId="0AF97DF4">
            <wp:simplePos x="0" y="0"/>
            <wp:positionH relativeFrom="column">
              <wp:posOffset>9525</wp:posOffset>
            </wp:positionH>
            <wp:positionV relativeFrom="paragraph">
              <wp:posOffset>22860</wp:posOffset>
            </wp:positionV>
            <wp:extent cx="1647825" cy="854710"/>
            <wp:effectExtent l="0" t="0" r="9525" b="2540"/>
            <wp:wrapTight wrapText="bothSides">
              <wp:wrapPolygon edited="0">
                <wp:start x="0" y="0"/>
                <wp:lineTo x="0" y="21183"/>
                <wp:lineTo x="21475" y="21183"/>
                <wp:lineTo x="21475" y="0"/>
                <wp:lineTo x="0" y="0"/>
              </wp:wrapPolygon>
            </wp:wrapTight>
            <wp:docPr id="4" name="Picture 4" descr="Image result for desi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esigni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285"/>
                    <a:stretch/>
                  </pic:blipFill>
                  <pic:spPr bwMode="auto">
                    <a:xfrm>
                      <a:off x="0" y="0"/>
                      <a:ext cx="1647825" cy="854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4600" w:rsidRPr="00BF6C63">
        <w:rPr>
          <w:b/>
          <w:bCs/>
          <w:sz w:val="24"/>
          <w:szCs w:val="24"/>
        </w:rPr>
        <w:t>7</w:t>
      </w:r>
      <w:r w:rsidR="006D4600" w:rsidRPr="00BF6C63">
        <w:rPr>
          <w:b/>
          <w:bCs/>
          <w:sz w:val="24"/>
          <w:szCs w:val="24"/>
          <w:vertAlign w:val="superscript"/>
        </w:rPr>
        <w:t>th</w:t>
      </w:r>
      <w:r w:rsidR="006D4600" w:rsidRPr="00BF6C63">
        <w:rPr>
          <w:b/>
          <w:bCs/>
          <w:sz w:val="24"/>
          <w:szCs w:val="24"/>
        </w:rPr>
        <w:t xml:space="preserve"> </w:t>
      </w:r>
      <w:r w:rsidR="00DF4A8E">
        <w:rPr>
          <w:b/>
          <w:bCs/>
          <w:sz w:val="24"/>
          <w:szCs w:val="24"/>
        </w:rPr>
        <w:t>annual conference</w:t>
      </w:r>
      <w:r w:rsidR="006D4600" w:rsidRPr="00BF6C63">
        <w:rPr>
          <w:b/>
          <w:bCs/>
          <w:sz w:val="24"/>
          <w:szCs w:val="24"/>
        </w:rPr>
        <w:t xml:space="preserve"> </w:t>
      </w:r>
    </w:p>
    <w:p w14:paraId="3E852DAD" w14:textId="04983728" w:rsidR="00B433BC" w:rsidRDefault="006D4600">
      <w:pPr>
        <w:rPr>
          <w:bCs/>
          <w:sz w:val="24"/>
          <w:szCs w:val="24"/>
        </w:rPr>
      </w:pPr>
      <w:r w:rsidRPr="005310C3">
        <w:rPr>
          <w:bCs/>
          <w:sz w:val="24"/>
          <w:szCs w:val="24"/>
        </w:rPr>
        <w:t>October 1</w:t>
      </w:r>
      <w:r w:rsidR="002E5D1D">
        <w:rPr>
          <w:bCs/>
          <w:sz w:val="24"/>
          <w:szCs w:val="24"/>
        </w:rPr>
        <w:t>2-13</w:t>
      </w:r>
      <w:r w:rsidRPr="005310C3">
        <w:rPr>
          <w:bCs/>
          <w:sz w:val="24"/>
          <w:szCs w:val="24"/>
        </w:rPr>
        <w:t xml:space="preserve">, </w:t>
      </w:r>
      <w:r w:rsidR="002E5D1D">
        <w:rPr>
          <w:bCs/>
          <w:sz w:val="24"/>
          <w:szCs w:val="24"/>
        </w:rPr>
        <w:t>2001</w:t>
      </w:r>
      <w:r w:rsidRPr="005310C3">
        <w:rPr>
          <w:bCs/>
          <w:sz w:val="24"/>
          <w:szCs w:val="24"/>
        </w:rPr>
        <w:t xml:space="preserve"> </w:t>
      </w:r>
    </w:p>
    <w:p w14:paraId="1636272F" w14:textId="41EEECD0" w:rsidR="00B433BC" w:rsidRDefault="006D4600">
      <w:pPr>
        <w:rPr>
          <w:bCs/>
          <w:sz w:val="24"/>
          <w:szCs w:val="24"/>
        </w:rPr>
      </w:pPr>
      <w:r>
        <w:rPr>
          <w:bCs/>
          <w:sz w:val="24"/>
          <w:szCs w:val="24"/>
        </w:rPr>
        <w:t xml:space="preserve">MGM-Mirage </w:t>
      </w:r>
      <w:r w:rsidR="00C333CB">
        <w:rPr>
          <w:bCs/>
          <w:sz w:val="24"/>
          <w:szCs w:val="24"/>
        </w:rPr>
        <w:t xml:space="preserve">Boardwalk </w:t>
      </w:r>
      <w:r w:rsidRPr="005310C3">
        <w:rPr>
          <w:bCs/>
          <w:sz w:val="24"/>
          <w:szCs w:val="24"/>
        </w:rPr>
        <w:t xml:space="preserve">Holiday Inn in Las Vegas, Nevada. </w:t>
      </w:r>
    </w:p>
    <w:p w14:paraId="3689E7AD" w14:textId="0A23F0B8" w:rsidR="006D4600" w:rsidRDefault="00B433BC">
      <w:pPr>
        <w:rPr>
          <w:bCs/>
          <w:sz w:val="24"/>
          <w:szCs w:val="24"/>
        </w:rPr>
      </w:pPr>
      <w:r>
        <w:rPr>
          <w:bCs/>
          <w:sz w:val="24"/>
          <w:szCs w:val="24"/>
        </w:rPr>
        <w:t xml:space="preserve">Theme:  </w:t>
      </w:r>
      <w:r w:rsidR="006D4600">
        <w:rPr>
          <w:bCs/>
          <w:sz w:val="24"/>
          <w:szCs w:val="24"/>
        </w:rPr>
        <w:t>“Designing a Successful Future: Developing Faculty, Developing Students</w:t>
      </w:r>
      <w:r w:rsidR="00D627C4">
        <w:rPr>
          <w:bCs/>
          <w:sz w:val="24"/>
          <w:szCs w:val="24"/>
        </w:rPr>
        <w:t>.</w:t>
      </w:r>
      <w:r w:rsidR="006D4600">
        <w:rPr>
          <w:bCs/>
          <w:sz w:val="24"/>
          <w:szCs w:val="24"/>
        </w:rPr>
        <w:t>”</w:t>
      </w:r>
      <w:r w:rsidR="00DE1C82" w:rsidRPr="00DE1C82">
        <w:rPr>
          <w:sz w:val="24"/>
          <w:szCs w:val="24"/>
        </w:rPr>
        <w:t xml:space="preserve"> </w:t>
      </w:r>
    </w:p>
    <w:p w14:paraId="6389BB20" w14:textId="77777777" w:rsidR="006D4600" w:rsidRDefault="006D4600">
      <w:pPr>
        <w:rPr>
          <w:bCs/>
          <w:sz w:val="24"/>
          <w:szCs w:val="24"/>
        </w:rPr>
      </w:pPr>
    </w:p>
    <w:p w14:paraId="35DCAE51" w14:textId="77777777" w:rsidR="00894B25" w:rsidRDefault="00B433BC">
      <w:pPr>
        <w:rPr>
          <w:bCs/>
          <w:sz w:val="24"/>
          <w:szCs w:val="24"/>
        </w:rPr>
      </w:pPr>
      <w:r>
        <w:rPr>
          <w:bCs/>
          <w:sz w:val="24"/>
          <w:szCs w:val="24"/>
        </w:rPr>
        <w:t xml:space="preserve">Executive Board: </w:t>
      </w:r>
      <w:r w:rsidR="006D4600">
        <w:rPr>
          <w:bCs/>
          <w:sz w:val="24"/>
          <w:szCs w:val="24"/>
        </w:rPr>
        <w:t xml:space="preserve"> </w:t>
      </w:r>
      <w:r w:rsidR="00165606">
        <w:rPr>
          <w:bCs/>
          <w:sz w:val="24"/>
          <w:szCs w:val="24"/>
        </w:rPr>
        <w:t xml:space="preserve">Jerry Giles, president; Bobbi Villalobos, president-elect; Sandy Vogel, secretary; and Mark Glines, treasurer. </w:t>
      </w:r>
    </w:p>
    <w:p w14:paraId="6E181E48" w14:textId="77777777" w:rsidR="00894B25" w:rsidRDefault="00165606">
      <w:pPr>
        <w:rPr>
          <w:bCs/>
          <w:sz w:val="24"/>
          <w:szCs w:val="24"/>
        </w:rPr>
      </w:pPr>
      <w:r>
        <w:rPr>
          <w:bCs/>
          <w:sz w:val="24"/>
          <w:szCs w:val="24"/>
        </w:rPr>
        <w:t>Other officers included: Donna Alden, past</w:t>
      </w:r>
      <w:r w:rsidR="00B67804">
        <w:rPr>
          <w:bCs/>
          <w:sz w:val="24"/>
          <w:szCs w:val="24"/>
        </w:rPr>
        <w:t>-</w:t>
      </w:r>
      <w:r>
        <w:rPr>
          <w:bCs/>
          <w:sz w:val="24"/>
          <w:szCs w:val="24"/>
        </w:rPr>
        <w:t xml:space="preserve"> president; John Close was membership</w:t>
      </w:r>
      <w:r w:rsidR="002E5D1D">
        <w:rPr>
          <w:bCs/>
          <w:sz w:val="24"/>
          <w:szCs w:val="24"/>
        </w:rPr>
        <w:t xml:space="preserve">; and Shirley Ellison-Pryor, cultural diversity liaison. </w:t>
      </w:r>
    </w:p>
    <w:p w14:paraId="2E4EAD96" w14:textId="77777777" w:rsidR="00165606" w:rsidRDefault="002E5D1D">
      <w:pPr>
        <w:rPr>
          <w:bCs/>
          <w:sz w:val="24"/>
          <w:szCs w:val="24"/>
        </w:rPr>
      </w:pPr>
      <w:r>
        <w:rPr>
          <w:bCs/>
          <w:sz w:val="24"/>
          <w:szCs w:val="24"/>
        </w:rPr>
        <w:t>Dr. Stephen Konowalow was the conference coordinator.</w:t>
      </w:r>
    </w:p>
    <w:p w14:paraId="1B663008" w14:textId="77777777" w:rsidR="002E5D1D" w:rsidRDefault="002E5D1D">
      <w:pPr>
        <w:rPr>
          <w:bCs/>
          <w:sz w:val="24"/>
          <w:szCs w:val="24"/>
        </w:rPr>
      </w:pPr>
    </w:p>
    <w:p w14:paraId="3A4D62E5" w14:textId="302A6C7E" w:rsidR="002E5D1D" w:rsidRDefault="00F7355B">
      <w:pPr>
        <w:rPr>
          <w:bCs/>
          <w:sz w:val="24"/>
          <w:szCs w:val="24"/>
        </w:rPr>
      </w:pPr>
      <w:r>
        <w:rPr>
          <w:bCs/>
          <w:sz w:val="24"/>
          <w:szCs w:val="24"/>
        </w:rPr>
        <w:t xml:space="preserve">This was the first conference held for two days instead of three days. </w:t>
      </w:r>
      <w:r w:rsidR="002E5D1D">
        <w:rPr>
          <w:bCs/>
          <w:sz w:val="24"/>
          <w:szCs w:val="24"/>
        </w:rPr>
        <w:t>There were two preconference sessions on Friday, October 12</w:t>
      </w:r>
      <w:r w:rsidR="002E5D1D" w:rsidRPr="002E5D1D">
        <w:rPr>
          <w:bCs/>
          <w:sz w:val="24"/>
          <w:szCs w:val="24"/>
          <w:vertAlign w:val="superscript"/>
        </w:rPr>
        <w:t>th</w:t>
      </w:r>
      <w:r w:rsidR="002E5D1D">
        <w:rPr>
          <w:bCs/>
          <w:sz w:val="24"/>
          <w:szCs w:val="24"/>
        </w:rPr>
        <w:t>. Jim Matovina from the Community College of Southern Nevada presented “Planning, Building, Implementing, and Analyzing an Online Basic Mathematics Course-Creation through Evaluation</w:t>
      </w:r>
      <w:r w:rsidR="00D627C4">
        <w:rPr>
          <w:bCs/>
          <w:sz w:val="24"/>
          <w:szCs w:val="24"/>
        </w:rPr>
        <w:t>.</w:t>
      </w:r>
      <w:r w:rsidR="00E515FC">
        <w:rPr>
          <w:bCs/>
          <w:sz w:val="24"/>
          <w:szCs w:val="24"/>
        </w:rPr>
        <w:t>”</w:t>
      </w:r>
      <w:r w:rsidR="002E5D1D">
        <w:rPr>
          <w:bCs/>
          <w:sz w:val="24"/>
          <w:szCs w:val="24"/>
        </w:rPr>
        <w:t xml:space="preserve"> </w:t>
      </w:r>
      <w:r w:rsidR="00F96ECD">
        <w:rPr>
          <w:bCs/>
          <w:sz w:val="24"/>
          <w:szCs w:val="24"/>
        </w:rPr>
        <w:t xml:space="preserve">The presentation included a demonstration of an online basic math course. </w:t>
      </w:r>
      <w:r w:rsidR="002E5D1D">
        <w:rPr>
          <w:bCs/>
          <w:sz w:val="24"/>
          <w:szCs w:val="24"/>
        </w:rPr>
        <w:t>The second session was presented by Dr. Hunter Boylan who was the director of the National Center for Developmental Education. He was a past</w:t>
      </w:r>
      <w:r w:rsidR="00B63ED4">
        <w:rPr>
          <w:bCs/>
          <w:sz w:val="24"/>
          <w:szCs w:val="24"/>
        </w:rPr>
        <w:t>-</w:t>
      </w:r>
      <w:r w:rsidR="002E5D1D">
        <w:rPr>
          <w:bCs/>
          <w:sz w:val="24"/>
          <w:szCs w:val="24"/>
        </w:rPr>
        <w:t>president of NADE, the founder and editor of Research in Developmental Education</w:t>
      </w:r>
      <w:r w:rsidR="00F55368">
        <w:rPr>
          <w:bCs/>
          <w:sz w:val="24"/>
          <w:szCs w:val="24"/>
        </w:rPr>
        <w:t xml:space="preserve">, and the principle investigator of the National Study of Developmental Education. He also directed the nation’s first doctoral program in developmental education at Grambling State University. </w:t>
      </w:r>
      <w:r w:rsidR="002E5D1D">
        <w:rPr>
          <w:bCs/>
          <w:sz w:val="24"/>
          <w:szCs w:val="24"/>
        </w:rPr>
        <w:t>His presentation was entitled “Best Practices in Developmental Education</w:t>
      </w:r>
      <w:r w:rsidR="00F55368">
        <w:rPr>
          <w:bCs/>
          <w:sz w:val="24"/>
          <w:szCs w:val="24"/>
        </w:rPr>
        <w:t>”.</w:t>
      </w:r>
    </w:p>
    <w:p w14:paraId="45D7C9AD" w14:textId="77777777" w:rsidR="003E7217" w:rsidRDefault="003E7217">
      <w:pPr>
        <w:rPr>
          <w:bCs/>
          <w:sz w:val="24"/>
          <w:szCs w:val="24"/>
        </w:rPr>
      </w:pPr>
    </w:p>
    <w:p w14:paraId="0260CD90" w14:textId="728FBFEF" w:rsidR="00F55368" w:rsidRDefault="00F55368" w:rsidP="00F55368">
      <w:pPr>
        <w:rPr>
          <w:bCs/>
          <w:sz w:val="24"/>
          <w:szCs w:val="24"/>
        </w:rPr>
      </w:pPr>
      <w:r>
        <w:rPr>
          <w:bCs/>
          <w:sz w:val="24"/>
          <w:szCs w:val="24"/>
        </w:rPr>
        <w:t xml:space="preserve">Dr. Boylan also spoke about “The Cheapest Form of Innovation--Change Your Attitude” at the general session </w:t>
      </w:r>
      <w:r w:rsidR="005A217E">
        <w:rPr>
          <w:bCs/>
          <w:sz w:val="24"/>
          <w:szCs w:val="24"/>
        </w:rPr>
        <w:t>in the morning on Saturday, October 13</w:t>
      </w:r>
      <w:r w:rsidR="005A217E" w:rsidRPr="005A217E">
        <w:rPr>
          <w:bCs/>
          <w:sz w:val="24"/>
          <w:szCs w:val="24"/>
          <w:vertAlign w:val="superscript"/>
        </w:rPr>
        <w:t>th</w:t>
      </w:r>
      <w:r w:rsidR="005A217E">
        <w:rPr>
          <w:bCs/>
          <w:sz w:val="24"/>
          <w:szCs w:val="24"/>
        </w:rPr>
        <w:t xml:space="preserve">. </w:t>
      </w:r>
      <w:r>
        <w:rPr>
          <w:bCs/>
          <w:sz w:val="24"/>
          <w:szCs w:val="24"/>
        </w:rPr>
        <w:t>Melodye Wiens</w:t>
      </w:r>
      <w:r w:rsidR="00F96ECD">
        <w:rPr>
          <w:bCs/>
          <w:sz w:val="24"/>
          <w:szCs w:val="24"/>
        </w:rPr>
        <w:t xml:space="preserve"> (Shore)</w:t>
      </w:r>
      <w:r>
        <w:rPr>
          <w:bCs/>
          <w:sz w:val="24"/>
          <w:szCs w:val="24"/>
        </w:rPr>
        <w:t>, president-elect of NADE spoke at the luncheon. Her presentation was entitled “Developing a Professional Identity and Purpose: Advice from a Caterpillar (and other sources)</w:t>
      </w:r>
      <w:r w:rsidR="00D627C4">
        <w:rPr>
          <w:bCs/>
          <w:sz w:val="24"/>
          <w:szCs w:val="24"/>
        </w:rPr>
        <w:t>.</w:t>
      </w:r>
      <w:r w:rsidR="004370E8">
        <w:rPr>
          <w:bCs/>
          <w:sz w:val="24"/>
          <w:szCs w:val="24"/>
        </w:rPr>
        <w:t>”</w:t>
      </w:r>
      <w:r>
        <w:rPr>
          <w:bCs/>
          <w:sz w:val="24"/>
          <w:szCs w:val="24"/>
        </w:rPr>
        <w:t xml:space="preserve"> There were eleven sessions available for people to attend throughout the day. The conference concluded after the SWADE business meeting in the afternoon.</w:t>
      </w:r>
    </w:p>
    <w:p w14:paraId="56BACD60" w14:textId="51FF51FF" w:rsidR="00F55368" w:rsidRDefault="00DE1C82" w:rsidP="00F55368">
      <w:pPr>
        <w:rPr>
          <w:bCs/>
          <w:sz w:val="24"/>
          <w:szCs w:val="24"/>
        </w:rPr>
      </w:pPr>
      <w:r>
        <w:rPr>
          <w:noProof/>
          <w:sz w:val="24"/>
          <w:szCs w:val="24"/>
        </w:rPr>
        <w:drawing>
          <wp:anchor distT="0" distB="0" distL="114300" distR="114300" simplePos="0" relativeHeight="251664384" behindDoc="1" locked="0" layoutInCell="1" allowOverlap="1" wp14:anchorId="4C3CC66D" wp14:editId="0CE15287">
            <wp:simplePos x="0" y="0"/>
            <wp:positionH relativeFrom="column">
              <wp:posOffset>4162425</wp:posOffset>
            </wp:positionH>
            <wp:positionV relativeFrom="paragraph">
              <wp:posOffset>107315</wp:posOffset>
            </wp:positionV>
            <wp:extent cx="1304925" cy="1043305"/>
            <wp:effectExtent l="0" t="0" r="9525" b="4445"/>
            <wp:wrapTight wrapText="bothSides">
              <wp:wrapPolygon edited="0">
                <wp:start x="0" y="0"/>
                <wp:lineTo x="0" y="21298"/>
                <wp:lineTo x="21442" y="21298"/>
                <wp:lineTo x="21442" y="0"/>
                <wp:lineTo x="0" y="0"/>
              </wp:wrapPolygon>
            </wp:wrapTight>
            <wp:docPr id="5" name="Picture 5" descr="Image result for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nnecti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4925" cy="1043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5C154" w14:textId="13B2E0AD" w:rsidR="00894B25" w:rsidRPr="00BF6C63" w:rsidRDefault="00C333CB" w:rsidP="00C333CB">
      <w:pPr>
        <w:rPr>
          <w:b/>
          <w:bCs/>
          <w:sz w:val="24"/>
          <w:szCs w:val="24"/>
        </w:rPr>
      </w:pPr>
      <w:r w:rsidRPr="00BF6C63">
        <w:rPr>
          <w:b/>
          <w:bCs/>
          <w:sz w:val="24"/>
          <w:szCs w:val="24"/>
        </w:rPr>
        <w:t>8</w:t>
      </w:r>
      <w:r w:rsidRPr="00BF6C63">
        <w:rPr>
          <w:b/>
          <w:bCs/>
          <w:sz w:val="24"/>
          <w:szCs w:val="24"/>
          <w:vertAlign w:val="superscript"/>
        </w:rPr>
        <w:t>th</w:t>
      </w:r>
      <w:r w:rsidRPr="00BF6C63">
        <w:rPr>
          <w:b/>
          <w:bCs/>
          <w:sz w:val="24"/>
          <w:szCs w:val="24"/>
        </w:rPr>
        <w:t xml:space="preserve"> </w:t>
      </w:r>
      <w:r w:rsidR="00DF4A8E">
        <w:rPr>
          <w:b/>
          <w:bCs/>
          <w:sz w:val="24"/>
          <w:szCs w:val="24"/>
        </w:rPr>
        <w:t>annual conference</w:t>
      </w:r>
      <w:r w:rsidRPr="00BF6C63">
        <w:rPr>
          <w:b/>
          <w:bCs/>
          <w:sz w:val="24"/>
          <w:szCs w:val="24"/>
        </w:rPr>
        <w:t xml:space="preserve"> </w:t>
      </w:r>
    </w:p>
    <w:p w14:paraId="75B6A21B" w14:textId="1CBEECCF" w:rsidR="00894B25" w:rsidRDefault="00C333CB" w:rsidP="00C333CB">
      <w:pPr>
        <w:rPr>
          <w:bCs/>
          <w:sz w:val="24"/>
          <w:szCs w:val="24"/>
        </w:rPr>
      </w:pPr>
      <w:r w:rsidRPr="005310C3">
        <w:rPr>
          <w:bCs/>
          <w:sz w:val="24"/>
          <w:szCs w:val="24"/>
        </w:rPr>
        <w:t>October 1</w:t>
      </w:r>
      <w:r>
        <w:rPr>
          <w:bCs/>
          <w:sz w:val="24"/>
          <w:szCs w:val="24"/>
        </w:rPr>
        <w:t>1-12</w:t>
      </w:r>
      <w:r w:rsidRPr="005310C3">
        <w:rPr>
          <w:bCs/>
          <w:sz w:val="24"/>
          <w:szCs w:val="24"/>
        </w:rPr>
        <w:t xml:space="preserve">, </w:t>
      </w:r>
      <w:r>
        <w:rPr>
          <w:bCs/>
          <w:sz w:val="24"/>
          <w:szCs w:val="24"/>
        </w:rPr>
        <w:t>2002</w:t>
      </w:r>
      <w:r w:rsidRPr="005310C3">
        <w:rPr>
          <w:bCs/>
          <w:sz w:val="24"/>
          <w:szCs w:val="24"/>
        </w:rPr>
        <w:t xml:space="preserve"> </w:t>
      </w:r>
    </w:p>
    <w:p w14:paraId="7A75E9E7" w14:textId="6E85A0C7" w:rsidR="00894B25" w:rsidRDefault="00C333CB" w:rsidP="00C333CB">
      <w:pPr>
        <w:rPr>
          <w:bCs/>
          <w:sz w:val="24"/>
          <w:szCs w:val="24"/>
        </w:rPr>
      </w:pPr>
      <w:r>
        <w:rPr>
          <w:bCs/>
          <w:sz w:val="24"/>
          <w:szCs w:val="24"/>
        </w:rPr>
        <w:t xml:space="preserve">MGM-Mirage Boardwalk </w:t>
      </w:r>
      <w:r w:rsidRPr="005310C3">
        <w:rPr>
          <w:bCs/>
          <w:sz w:val="24"/>
          <w:szCs w:val="24"/>
        </w:rPr>
        <w:t xml:space="preserve">Holiday Inn in Las Vegas, Nevada. </w:t>
      </w:r>
    </w:p>
    <w:p w14:paraId="189B4C1D" w14:textId="7F8F80D7" w:rsidR="00C333CB" w:rsidRDefault="00894B25" w:rsidP="00C333CB">
      <w:pPr>
        <w:rPr>
          <w:bCs/>
          <w:sz w:val="24"/>
          <w:szCs w:val="24"/>
        </w:rPr>
      </w:pPr>
      <w:r>
        <w:rPr>
          <w:bCs/>
          <w:sz w:val="24"/>
          <w:szCs w:val="24"/>
        </w:rPr>
        <w:t xml:space="preserve">Theme:  </w:t>
      </w:r>
      <w:r w:rsidR="00C333CB">
        <w:rPr>
          <w:bCs/>
          <w:sz w:val="24"/>
          <w:szCs w:val="24"/>
        </w:rPr>
        <w:t>“Learning Better Together: Connections for Success in Developmental Education</w:t>
      </w:r>
      <w:r w:rsidR="00D627C4">
        <w:rPr>
          <w:bCs/>
          <w:sz w:val="24"/>
          <w:szCs w:val="24"/>
        </w:rPr>
        <w:t>.</w:t>
      </w:r>
      <w:r w:rsidR="00C333CB">
        <w:rPr>
          <w:bCs/>
          <w:sz w:val="24"/>
          <w:szCs w:val="24"/>
        </w:rPr>
        <w:t>”</w:t>
      </w:r>
      <w:r w:rsidR="00DE1C82" w:rsidRPr="00DE1C82">
        <w:rPr>
          <w:sz w:val="24"/>
          <w:szCs w:val="24"/>
        </w:rPr>
        <w:t xml:space="preserve"> </w:t>
      </w:r>
    </w:p>
    <w:p w14:paraId="18C3BE7E" w14:textId="77777777" w:rsidR="00340FC0" w:rsidRDefault="00340FC0" w:rsidP="00C333CB">
      <w:pPr>
        <w:rPr>
          <w:bCs/>
          <w:sz w:val="24"/>
          <w:szCs w:val="24"/>
        </w:rPr>
      </w:pPr>
    </w:p>
    <w:p w14:paraId="286FA5F7" w14:textId="77777777" w:rsidR="00340FC0" w:rsidRDefault="00894B25" w:rsidP="00C333CB">
      <w:pPr>
        <w:rPr>
          <w:bCs/>
          <w:sz w:val="24"/>
          <w:szCs w:val="24"/>
        </w:rPr>
      </w:pPr>
      <w:r>
        <w:rPr>
          <w:bCs/>
          <w:sz w:val="24"/>
          <w:szCs w:val="24"/>
        </w:rPr>
        <w:t xml:space="preserve">Executive Board: </w:t>
      </w:r>
      <w:r w:rsidR="00C333CB">
        <w:rPr>
          <w:bCs/>
          <w:sz w:val="24"/>
          <w:szCs w:val="24"/>
        </w:rPr>
        <w:t xml:space="preserve"> Bobbi Villalobos, president; Susan McClory, president-elect; Ray Emett, secretary; and Mark Glines, treasurer. </w:t>
      </w:r>
    </w:p>
    <w:p w14:paraId="5E3EC56D" w14:textId="77777777" w:rsidR="00C333CB" w:rsidRDefault="00C333CB" w:rsidP="00C333CB">
      <w:pPr>
        <w:rPr>
          <w:bCs/>
          <w:sz w:val="24"/>
          <w:szCs w:val="24"/>
        </w:rPr>
      </w:pPr>
      <w:r>
        <w:rPr>
          <w:bCs/>
          <w:sz w:val="24"/>
          <w:szCs w:val="24"/>
        </w:rPr>
        <w:t>Other officers included: Jerry Giles, past</w:t>
      </w:r>
      <w:r w:rsidR="00B63ED4">
        <w:rPr>
          <w:bCs/>
          <w:sz w:val="24"/>
          <w:szCs w:val="24"/>
        </w:rPr>
        <w:t>-</w:t>
      </w:r>
      <w:r>
        <w:rPr>
          <w:bCs/>
          <w:sz w:val="24"/>
          <w:szCs w:val="24"/>
        </w:rPr>
        <w:t xml:space="preserve"> president; Susan Corbin, political liaison; and Shirley Ellison-Pryor, cultural diversity liaison. </w:t>
      </w:r>
    </w:p>
    <w:p w14:paraId="2928D87E" w14:textId="77777777" w:rsidR="00F55368" w:rsidRDefault="00F55368" w:rsidP="00F55368">
      <w:pPr>
        <w:rPr>
          <w:bCs/>
          <w:sz w:val="24"/>
          <w:szCs w:val="24"/>
        </w:rPr>
      </w:pPr>
    </w:p>
    <w:p w14:paraId="1F0610D9" w14:textId="77777777" w:rsidR="003E7217" w:rsidRDefault="00E515FC">
      <w:pPr>
        <w:rPr>
          <w:bCs/>
          <w:sz w:val="24"/>
          <w:szCs w:val="24"/>
        </w:rPr>
      </w:pPr>
      <w:r>
        <w:rPr>
          <w:bCs/>
          <w:sz w:val="24"/>
          <w:szCs w:val="24"/>
        </w:rPr>
        <w:t>There were two preconference sessions on Friday, October 11</w:t>
      </w:r>
      <w:r w:rsidRPr="002E5D1D">
        <w:rPr>
          <w:bCs/>
          <w:sz w:val="24"/>
          <w:szCs w:val="24"/>
          <w:vertAlign w:val="superscript"/>
        </w:rPr>
        <w:t>th</w:t>
      </w:r>
      <w:r>
        <w:rPr>
          <w:bCs/>
          <w:sz w:val="24"/>
          <w:szCs w:val="24"/>
        </w:rPr>
        <w:t xml:space="preserve">. Jim Matovina from the </w:t>
      </w:r>
      <w:r>
        <w:rPr>
          <w:bCs/>
          <w:sz w:val="24"/>
          <w:szCs w:val="24"/>
        </w:rPr>
        <w:lastRenderedPageBreak/>
        <w:t>Community College of Southern Nevada again presented “Planning, Building, Implementing, and Analyzing an Online Basic Mathematics Course-Creation through Evaluation</w:t>
      </w:r>
      <w:r w:rsidR="00D627C4">
        <w:rPr>
          <w:bCs/>
          <w:sz w:val="24"/>
          <w:szCs w:val="24"/>
        </w:rPr>
        <w:t>.</w:t>
      </w:r>
      <w:r>
        <w:rPr>
          <w:bCs/>
          <w:sz w:val="24"/>
          <w:szCs w:val="24"/>
        </w:rPr>
        <w:t>” The second session was entitled “Build Your Own Online Course” and was an open workshop where participants were invited to bring their course materials and receive assistance in putting them into a web ready format. There was a poolside homecoming tailgate barbecue in the evening.</w:t>
      </w:r>
    </w:p>
    <w:p w14:paraId="46C11BB7" w14:textId="77777777" w:rsidR="00E515FC" w:rsidRDefault="00E515FC">
      <w:pPr>
        <w:rPr>
          <w:bCs/>
          <w:sz w:val="24"/>
          <w:szCs w:val="24"/>
        </w:rPr>
      </w:pPr>
    </w:p>
    <w:p w14:paraId="79510EDF" w14:textId="77777777" w:rsidR="00CC30B7" w:rsidRDefault="00E515FC" w:rsidP="00CC30B7">
      <w:pPr>
        <w:rPr>
          <w:bCs/>
          <w:sz w:val="24"/>
          <w:szCs w:val="24"/>
        </w:rPr>
      </w:pPr>
      <w:r>
        <w:rPr>
          <w:bCs/>
          <w:sz w:val="24"/>
          <w:szCs w:val="24"/>
        </w:rPr>
        <w:t>Carol O’Shea, past</w:t>
      </w:r>
      <w:r w:rsidR="00B63ED4">
        <w:rPr>
          <w:bCs/>
          <w:sz w:val="24"/>
          <w:szCs w:val="24"/>
        </w:rPr>
        <w:t>-</w:t>
      </w:r>
      <w:r>
        <w:rPr>
          <w:bCs/>
          <w:sz w:val="24"/>
          <w:szCs w:val="24"/>
        </w:rPr>
        <w:t>president of NADE, presented at the general session on Saturday, October 12</w:t>
      </w:r>
      <w:r w:rsidRPr="00E515FC">
        <w:rPr>
          <w:bCs/>
          <w:sz w:val="24"/>
          <w:szCs w:val="24"/>
          <w:vertAlign w:val="superscript"/>
        </w:rPr>
        <w:t>th</w:t>
      </w:r>
      <w:r>
        <w:rPr>
          <w:bCs/>
          <w:sz w:val="24"/>
          <w:szCs w:val="24"/>
        </w:rPr>
        <w:t>. Her presentation was entitled “Willful Ignorance: Overcoming Public and Political Disdain for Developmental Education</w:t>
      </w:r>
      <w:r w:rsidR="00D627C4">
        <w:rPr>
          <w:bCs/>
          <w:sz w:val="24"/>
          <w:szCs w:val="24"/>
        </w:rPr>
        <w:t>.</w:t>
      </w:r>
      <w:r>
        <w:rPr>
          <w:bCs/>
          <w:sz w:val="24"/>
          <w:szCs w:val="24"/>
        </w:rPr>
        <w:t>”</w:t>
      </w:r>
      <w:r w:rsidR="00CC30B7">
        <w:rPr>
          <w:bCs/>
          <w:sz w:val="24"/>
          <w:szCs w:val="24"/>
        </w:rPr>
        <w:t xml:space="preserve"> Jerry Giles and Bonnie Henrie, both past</w:t>
      </w:r>
      <w:r w:rsidR="00B63ED4">
        <w:rPr>
          <w:bCs/>
          <w:sz w:val="24"/>
          <w:szCs w:val="24"/>
        </w:rPr>
        <w:t>-</w:t>
      </w:r>
      <w:r w:rsidR="00CC30B7">
        <w:rPr>
          <w:bCs/>
          <w:sz w:val="24"/>
          <w:szCs w:val="24"/>
        </w:rPr>
        <w:t xml:space="preserve">presidents of SWADE, spoke at the luncheon about the upcoming NADE conference that SWADE will be hosting in Albuquerque, New Mexico from </w:t>
      </w:r>
      <w:r w:rsidR="007E7ACA">
        <w:rPr>
          <w:bCs/>
          <w:sz w:val="24"/>
          <w:szCs w:val="24"/>
        </w:rPr>
        <w:t>March</w:t>
      </w:r>
      <w:r w:rsidR="004370E8">
        <w:rPr>
          <w:bCs/>
          <w:sz w:val="24"/>
          <w:szCs w:val="24"/>
        </w:rPr>
        <w:t xml:space="preserve"> </w:t>
      </w:r>
      <w:r w:rsidR="007314DE">
        <w:rPr>
          <w:bCs/>
          <w:sz w:val="24"/>
          <w:szCs w:val="24"/>
        </w:rPr>
        <w:t>9-13</w:t>
      </w:r>
      <w:r w:rsidR="007E7ACA">
        <w:rPr>
          <w:bCs/>
          <w:sz w:val="24"/>
          <w:szCs w:val="24"/>
        </w:rPr>
        <w:t>, 2005</w:t>
      </w:r>
      <w:r w:rsidR="007314DE">
        <w:rPr>
          <w:bCs/>
          <w:sz w:val="24"/>
          <w:szCs w:val="24"/>
        </w:rPr>
        <w:t xml:space="preserve">. </w:t>
      </w:r>
      <w:r w:rsidR="00CC30B7">
        <w:rPr>
          <w:bCs/>
          <w:sz w:val="24"/>
          <w:szCs w:val="24"/>
        </w:rPr>
        <w:t>There were nine sessions available for people to attend throughout the day. The conference concluded after the SWADE business meeting in the afternoon.</w:t>
      </w:r>
    </w:p>
    <w:p w14:paraId="35B48795" w14:textId="01AA845A" w:rsidR="00E515FC" w:rsidRDefault="008249E6">
      <w:pPr>
        <w:rPr>
          <w:bCs/>
          <w:sz w:val="24"/>
          <w:szCs w:val="24"/>
        </w:rPr>
      </w:pPr>
      <w:r>
        <w:rPr>
          <w:noProof/>
          <w:sz w:val="24"/>
          <w:szCs w:val="24"/>
        </w:rPr>
        <w:drawing>
          <wp:anchor distT="0" distB="0" distL="114300" distR="114300" simplePos="0" relativeHeight="251674624" behindDoc="0" locked="0" layoutInCell="1" allowOverlap="1" wp14:anchorId="31CA5ABF" wp14:editId="15F51FC6">
            <wp:simplePos x="0" y="0"/>
            <wp:positionH relativeFrom="column">
              <wp:posOffset>0</wp:posOffset>
            </wp:positionH>
            <wp:positionV relativeFrom="paragraph">
              <wp:posOffset>116205</wp:posOffset>
            </wp:positionV>
            <wp:extent cx="1317625" cy="885825"/>
            <wp:effectExtent l="0" t="0" r="0" b="9525"/>
            <wp:wrapThrough wrapText="bothSides">
              <wp:wrapPolygon edited="0">
                <wp:start x="0" y="0"/>
                <wp:lineTo x="0" y="21368"/>
                <wp:lineTo x="21236" y="21368"/>
                <wp:lineTo x="21236" y="0"/>
                <wp:lineTo x="0" y="0"/>
              </wp:wrapPolygon>
            </wp:wrapThrough>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76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C241A8" w14:textId="01647E10" w:rsidR="00340FC0" w:rsidRPr="00BF6C63" w:rsidRDefault="00CC30B7">
      <w:pPr>
        <w:rPr>
          <w:b/>
          <w:bCs/>
          <w:sz w:val="24"/>
          <w:szCs w:val="24"/>
        </w:rPr>
      </w:pPr>
      <w:r w:rsidRPr="00BF6C63">
        <w:rPr>
          <w:b/>
          <w:sz w:val="24"/>
          <w:szCs w:val="24"/>
        </w:rPr>
        <w:t>9</w:t>
      </w:r>
      <w:r w:rsidRPr="00BF6C63">
        <w:rPr>
          <w:b/>
          <w:sz w:val="24"/>
          <w:szCs w:val="24"/>
          <w:vertAlign w:val="superscript"/>
        </w:rPr>
        <w:t>th</w:t>
      </w:r>
      <w:r w:rsidRPr="00BF6C63">
        <w:rPr>
          <w:b/>
        </w:rPr>
        <w:t xml:space="preserve"> </w:t>
      </w:r>
      <w:r w:rsidR="00DF4A8E">
        <w:rPr>
          <w:b/>
          <w:bCs/>
          <w:sz w:val="24"/>
          <w:szCs w:val="24"/>
        </w:rPr>
        <w:t>annual conference</w:t>
      </w:r>
      <w:r w:rsidRPr="00BF6C63">
        <w:rPr>
          <w:b/>
          <w:bCs/>
          <w:sz w:val="24"/>
          <w:szCs w:val="24"/>
        </w:rPr>
        <w:t xml:space="preserve"> </w:t>
      </w:r>
    </w:p>
    <w:p w14:paraId="5C5DC4C3" w14:textId="7E385A1B" w:rsidR="00340FC0" w:rsidRDefault="00CC30B7">
      <w:pPr>
        <w:rPr>
          <w:bCs/>
          <w:sz w:val="24"/>
          <w:szCs w:val="24"/>
        </w:rPr>
      </w:pPr>
      <w:r>
        <w:rPr>
          <w:bCs/>
          <w:sz w:val="24"/>
          <w:szCs w:val="24"/>
        </w:rPr>
        <w:t>November 14-15</w:t>
      </w:r>
      <w:r w:rsidRPr="005310C3">
        <w:rPr>
          <w:bCs/>
          <w:sz w:val="24"/>
          <w:szCs w:val="24"/>
        </w:rPr>
        <w:t xml:space="preserve">, </w:t>
      </w:r>
      <w:r>
        <w:rPr>
          <w:bCs/>
          <w:sz w:val="24"/>
          <w:szCs w:val="24"/>
        </w:rPr>
        <w:t>2003</w:t>
      </w:r>
      <w:r w:rsidRPr="005310C3">
        <w:rPr>
          <w:bCs/>
          <w:sz w:val="24"/>
          <w:szCs w:val="24"/>
        </w:rPr>
        <w:t xml:space="preserve"> </w:t>
      </w:r>
    </w:p>
    <w:p w14:paraId="14525AEA" w14:textId="5DBEFFF4" w:rsidR="00340FC0" w:rsidRDefault="00CC30B7">
      <w:pPr>
        <w:rPr>
          <w:bCs/>
          <w:sz w:val="24"/>
          <w:szCs w:val="24"/>
        </w:rPr>
      </w:pPr>
      <w:r>
        <w:rPr>
          <w:bCs/>
          <w:sz w:val="24"/>
          <w:szCs w:val="24"/>
        </w:rPr>
        <w:t xml:space="preserve">MGM-Mirage Boardwalk </w:t>
      </w:r>
      <w:r w:rsidRPr="005310C3">
        <w:rPr>
          <w:bCs/>
          <w:sz w:val="24"/>
          <w:szCs w:val="24"/>
        </w:rPr>
        <w:t xml:space="preserve">Holiday Inn in Las Vegas, Nevada. </w:t>
      </w:r>
    </w:p>
    <w:p w14:paraId="36766FF7" w14:textId="26B57169" w:rsidR="00E515FC" w:rsidRDefault="00340FC0">
      <w:pPr>
        <w:rPr>
          <w:bCs/>
          <w:sz w:val="24"/>
          <w:szCs w:val="24"/>
        </w:rPr>
      </w:pPr>
      <w:r>
        <w:rPr>
          <w:bCs/>
          <w:sz w:val="24"/>
          <w:szCs w:val="24"/>
        </w:rPr>
        <w:t xml:space="preserve">Theme:  </w:t>
      </w:r>
      <w:r w:rsidR="00CC30B7">
        <w:rPr>
          <w:bCs/>
          <w:sz w:val="24"/>
          <w:szCs w:val="24"/>
        </w:rPr>
        <w:t>“Changing Lives Changing Futures</w:t>
      </w:r>
      <w:r w:rsidR="00D627C4">
        <w:rPr>
          <w:bCs/>
          <w:sz w:val="24"/>
          <w:szCs w:val="24"/>
        </w:rPr>
        <w:t>.</w:t>
      </w:r>
      <w:r w:rsidR="00CC30B7">
        <w:rPr>
          <w:bCs/>
          <w:sz w:val="24"/>
          <w:szCs w:val="24"/>
        </w:rPr>
        <w:t xml:space="preserve">” </w:t>
      </w:r>
    </w:p>
    <w:p w14:paraId="78B22FF8" w14:textId="13172400" w:rsidR="00340FC0" w:rsidRDefault="00340FC0">
      <w:pPr>
        <w:rPr>
          <w:bCs/>
          <w:sz w:val="24"/>
          <w:szCs w:val="24"/>
        </w:rPr>
      </w:pPr>
    </w:p>
    <w:p w14:paraId="66E723BE" w14:textId="0E708190" w:rsidR="00340FC0" w:rsidRDefault="00340FC0">
      <w:pPr>
        <w:rPr>
          <w:bCs/>
          <w:sz w:val="24"/>
          <w:szCs w:val="24"/>
        </w:rPr>
      </w:pPr>
      <w:r>
        <w:rPr>
          <w:bCs/>
          <w:sz w:val="24"/>
          <w:szCs w:val="24"/>
        </w:rPr>
        <w:t xml:space="preserve">Executive Board:  </w:t>
      </w:r>
      <w:r w:rsidR="00CC30B7">
        <w:rPr>
          <w:bCs/>
          <w:sz w:val="24"/>
          <w:szCs w:val="24"/>
        </w:rPr>
        <w:t xml:space="preserve">Susan McClory, president; Susan Ertel, president-elect; Gerry McBroom, secretary; and Mark Glines, treasurer. </w:t>
      </w:r>
    </w:p>
    <w:p w14:paraId="4C532A88" w14:textId="5E6A641E" w:rsidR="00CC30B7" w:rsidRDefault="00CC30B7">
      <w:pPr>
        <w:rPr>
          <w:bCs/>
          <w:sz w:val="24"/>
          <w:szCs w:val="24"/>
        </w:rPr>
      </w:pPr>
      <w:r>
        <w:rPr>
          <w:bCs/>
          <w:sz w:val="24"/>
          <w:szCs w:val="24"/>
        </w:rPr>
        <w:t>Other officers included: Bobbi Villalobos, past</w:t>
      </w:r>
      <w:r w:rsidR="00B63ED4">
        <w:rPr>
          <w:bCs/>
          <w:sz w:val="24"/>
          <w:szCs w:val="24"/>
        </w:rPr>
        <w:t>-</w:t>
      </w:r>
      <w:r>
        <w:rPr>
          <w:bCs/>
          <w:sz w:val="24"/>
          <w:szCs w:val="24"/>
        </w:rPr>
        <w:t>president and membership; Alena Balmforth, newspaper editor, and Shirley Ellison-Pryor, cultural diversity liaison. Jerry Giles and Bonnie Henrie were the NADE 2005 conference co-chairs.</w:t>
      </w:r>
    </w:p>
    <w:p w14:paraId="2D937C93" w14:textId="328FC910" w:rsidR="003020B9" w:rsidRDefault="00DF4A8E">
      <w:pPr>
        <w:rPr>
          <w:bCs/>
          <w:sz w:val="24"/>
          <w:szCs w:val="24"/>
        </w:rPr>
      </w:pPr>
      <w:r>
        <w:rPr>
          <w:noProof/>
          <w:sz w:val="24"/>
          <w:szCs w:val="24"/>
        </w:rPr>
        <w:drawing>
          <wp:anchor distT="36576" distB="36576" distL="36576" distR="36576" simplePos="0" relativeHeight="251668480" behindDoc="1" locked="0" layoutInCell="1" allowOverlap="1" wp14:anchorId="39F524A7" wp14:editId="506C9E19">
            <wp:simplePos x="0" y="0"/>
            <wp:positionH relativeFrom="column">
              <wp:posOffset>4819650</wp:posOffset>
            </wp:positionH>
            <wp:positionV relativeFrom="paragraph">
              <wp:posOffset>46355</wp:posOffset>
            </wp:positionV>
            <wp:extent cx="771525" cy="697230"/>
            <wp:effectExtent l="0" t="0" r="9525" b="7620"/>
            <wp:wrapTight wrapText="bothSides">
              <wp:wrapPolygon edited="0">
                <wp:start x="0" y="0"/>
                <wp:lineTo x="0" y="21246"/>
                <wp:lineTo x="21333" y="21246"/>
                <wp:lineTo x="2133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l="31702" t="42847" r="52705" b="30998"/>
                    <a:stretch>
                      <a:fillRect/>
                    </a:stretch>
                  </pic:blipFill>
                  <pic:spPr bwMode="auto">
                    <a:xfrm>
                      <a:off x="0" y="0"/>
                      <a:ext cx="771525" cy="6972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E1ECCBA" w14:textId="58F0910F" w:rsidR="004B310B" w:rsidRDefault="004B310B">
      <w:pPr>
        <w:rPr>
          <w:bCs/>
          <w:sz w:val="24"/>
          <w:szCs w:val="24"/>
        </w:rPr>
      </w:pPr>
      <w:r>
        <w:rPr>
          <w:bCs/>
          <w:sz w:val="24"/>
          <w:szCs w:val="24"/>
        </w:rPr>
        <w:t>The conference began with a six hour NADE 2005 planning workshop on Friday, November 14</w:t>
      </w:r>
      <w:r w:rsidRPr="004B310B">
        <w:rPr>
          <w:bCs/>
          <w:sz w:val="24"/>
          <w:szCs w:val="24"/>
          <w:vertAlign w:val="superscript"/>
        </w:rPr>
        <w:t>th</w:t>
      </w:r>
      <w:r>
        <w:rPr>
          <w:bCs/>
          <w:sz w:val="24"/>
          <w:szCs w:val="24"/>
        </w:rPr>
        <w:t>. It was followed with a homecoming barbeque in the evening.</w:t>
      </w:r>
      <w:r w:rsidR="00DF4A8E" w:rsidRPr="00DF4A8E">
        <w:rPr>
          <w:sz w:val="24"/>
          <w:szCs w:val="24"/>
        </w:rPr>
        <w:t xml:space="preserve"> </w:t>
      </w:r>
    </w:p>
    <w:p w14:paraId="4EA0AD52" w14:textId="6F5EC6BB" w:rsidR="004B310B" w:rsidRDefault="004B310B">
      <w:pPr>
        <w:rPr>
          <w:bCs/>
          <w:sz w:val="24"/>
          <w:szCs w:val="24"/>
        </w:rPr>
      </w:pPr>
    </w:p>
    <w:p w14:paraId="05261402" w14:textId="20CE8DD2" w:rsidR="004B310B" w:rsidRDefault="00582BD6" w:rsidP="004B310B">
      <w:pPr>
        <w:rPr>
          <w:bCs/>
          <w:sz w:val="24"/>
          <w:szCs w:val="24"/>
        </w:rPr>
      </w:pPr>
      <w:r>
        <w:rPr>
          <w:bCs/>
          <w:sz w:val="24"/>
          <w:szCs w:val="24"/>
        </w:rPr>
        <w:t xml:space="preserve">This was the last conference held at this hotel because it was later imploded and the property is now the location of Waldorf Astoria Las Vegas. </w:t>
      </w:r>
      <w:r w:rsidR="004B310B">
        <w:rPr>
          <w:bCs/>
          <w:sz w:val="24"/>
          <w:szCs w:val="24"/>
        </w:rPr>
        <w:t>Melodye Shore, past</w:t>
      </w:r>
      <w:r w:rsidR="00B63ED4">
        <w:rPr>
          <w:bCs/>
          <w:sz w:val="24"/>
          <w:szCs w:val="24"/>
        </w:rPr>
        <w:t>-</w:t>
      </w:r>
      <w:r w:rsidR="004B310B">
        <w:rPr>
          <w:bCs/>
          <w:sz w:val="24"/>
          <w:szCs w:val="24"/>
        </w:rPr>
        <w:t>president of NADE, gave the keynote address at the general session on Saturday, November 15</w:t>
      </w:r>
      <w:r w:rsidR="004B310B" w:rsidRPr="004B310B">
        <w:rPr>
          <w:bCs/>
          <w:sz w:val="24"/>
          <w:szCs w:val="24"/>
          <w:vertAlign w:val="superscript"/>
        </w:rPr>
        <w:t>th</w:t>
      </w:r>
      <w:r w:rsidR="004B310B">
        <w:rPr>
          <w:bCs/>
          <w:sz w:val="24"/>
          <w:szCs w:val="24"/>
        </w:rPr>
        <w:t xml:space="preserve">. The business meeting was during the luncheon. There were eleven sessions available for people to attend throughout the day. The conference concluded after </w:t>
      </w:r>
      <w:r w:rsidR="004370E8">
        <w:rPr>
          <w:bCs/>
          <w:sz w:val="24"/>
          <w:szCs w:val="24"/>
        </w:rPr>
        <w:t xml:space="preserve">the </w:t>
      </w:r>
      <w:r w:rsidR="004B310B">
        <w:rPr>
          <w:bCs/>
          <w:sz w:val="24"/>
          <w:szCs w:val="24"/>
        </w:rPr>
        <w:t>SWADE 2004 planning meeting in the afternoon.</w:t>
      </w:r>
    </w:p>
    <w:p w14:paraId="20DA55D0" w14:textId="01079AAF" w:rsidR="004B310B" w:rsidRDefault="00DF4A8E" w:rsidP="004B310B">
      <w:pPr>
        <w:rPr>
          <w:bCs/>
          <w:sz w:val="24"/>
          <w:szCs w:val="24"/>
        </w:rPr>
      </w:pPr>
      <w:r>
        <w:rPr>
          <w:noProof/>
          <w:sz w:val="24"/>
          <w:szCs w:val="24"/>
        </w:rPr>
        <w:drawing>
          <wp:anchor distT="0" distB="0" distL="114300" distR="114300" simplePos="0" relativeHeight="251670528" behindDoc="1" locked="0" layoutInCell="1" allowOverlap="1" wp14:anchorId="62C5E8C6" wp14:editId="110BA635">
            <wp:simplePos x="0" y="0"/>
            <wp:positionH relativeFrom="column">
              <wp:posOffset>0</wp:posOffset>
            </wp:positionH>
            <wp:positionV relativeFrom="paragraph">
              <wp:posOffset>107315</wp:posOffset>
            </wp:positionV>
            <wp:extent cx="1133475" cy="849630"/>
            <wp:effectExtent l="0" t="0" r="9525" b="7620"/>
            <wp:wrapTight wrapText="bothSides">
              <wp:wrapPolygon edited="0">
                <wp:start x="0" y="0"/>
                <wp:lineTo x="0" y="21309"/>
                <wp:lineTo x="21418" y="21309"/>
                <wp:lineTo x="21418" y="0"/>
                <wp:lineTo x="0" y="0"/>
              </wp:wrapPolygon>
            </wp:wrapTight>
            <wp:docPr id="11" name="Picture 11" descr="Image result for circus ci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ircus circ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3475" cy="849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1AD22B" w14:textId="14F8C002" w:rsidR="00340FC0" w:rsidRPr="00BF6C63" w:rsidRDefault="00C15A59" w:rsidP="00C15A59">
      <w:pPr>
        <w:rPr>
          <w:b/>
          <w:bCs/>
          <w:sz w:val="24"/>
          <w:szCs w:val="24"/>
        </w:rPr>
      </w:pPr>
      <w:r w:rsidRPr="00BF6C63">
        <w:rPr>
          <w:b/>
          <w:sz w:val="24"/>
          <w:szCs w:val="24"/>
        </w:rPr>
        <w:t>10</w:t>
      </w:r>
      <w:r w:rsidRPr="00BF6C63">
        <w:rPr>
          <w:b/>
          <w:sz w:val="24"/>
          <w:szCs w:val="24"/>
          <w:vertAlign w:val="superscript"/>
        </w:rPr>
        <w:t>th</w:t>
      </w:r>
      <w:r w:rsidRPr="00BF6C63">
        <w:rPr>
          <w:b/>
        </w:rPr>
        <w:t xml:space="preserve"> </w:t>
      </w:r>
      <w:r w:rsidR="00DF4A8E">
        <w:rPr>
          <w:b/>
          <w:bCs/>
          <w:sz w:val="24"/>
          <w:szCs w:val="24"/>
        </w:rPr>
        <w:t>annual conference</w:t>
      </w:r>
      <w:r w:rsidRPr="00BF6C63">
        <w:rPr>
          <w:b/>
          <w:bCs/>
          <w:sz w:val="24"/>
          <w:szCs w:val="24"/>
        </w:rPr>
        <w:t xml:space="preserve"> </w:t>
      </w:r>
    </w:p>
    <w:p w14:paraId="66FDB201" w14:textId="77777777" w:rsidR="00340FC0" w:rsidRDefault="00C15A59" w:rsidP="00C15A59">
      <w:pPr>
        <w:rPr>
          <w:bCs/>
          <w:sz w:val="24"/>
          <w:szCs w:val="24"/>
        </w:rPr>
      </w:pPr>
      <w:r>
        <w:rPr>
          <w:bCs/>
          <w:sz w:val="24"/>
          <w:szCs w:val="24"/>
        </w:rPr>
        <w:t>November 4-5</w:t>
      </w:r>
      <w:r w:rsidRPr="005310C3">
        <w:rPr>
          <w:bCs/>
          <w:sz w:val="24"/>
          <w:szCs w:val="24"/>
        </w:rPr>
        <w:t xml:space="preserve">, </w:t>
      </w:r>
      <w:r>
        <w:rPr>
          <w:bCs/>
          <w:sz w:val="24"/>
          <w:szCs w:val="24"/>
        </w:rPr>
        <w:t>2004</w:t>
      </w:r>
      <w:r w:rsidRPr="005310C3">
        <w:rPr>
          <w:bCs/>
          <w:sz w:val="24"/>
          <w:szCs w:val="24"/>
        </w:rPr>
        <w:t xml:space="preserve"> </w:t>
      </w:r>
    </w:p>
    <w:p w14:paraId="2DA2D044" w14:textId="77777777" w:rsidR="00340FC0" w:rsidRDefault="00C15A59" w:rsidP="00C15A59">
      <w:pPr>
        <w:rPr>
          <w:bCs/>
          <w:sz w:val="24"/>
          <w:szCs w:val="24"/>
        </w:rPr>
      </w:pPr>
      <w:r>
        <w:rPr>
          <w:bCs/>
          <w:sz w:val="24"/>
          <w:szCs w:val="24"/>
        </w:rPr>
        <w:t>Circus Circus Ho</w:t>
      </w:r>
      <w:r w:rsidRPr="005310C3">
        <w:rPr>
          <w:bCs/>
          <w:sz w:val="24"/>
          <w:szCs w:val="24"/>
        </w:rPr>
        <w:t>t</w:t>
      </w:r>
      <w:r>
        <w:rPr>
          <w:bCs/>
          <w:sz w:val="24"/>
          <w:szCs w:val="24"/>
        </w:rPr>
        <w:t xml:space="preserve">el and Casino </w:t>
      </w:r>
      <w:r w:rsidRPr="005310C3">
        <w:rPr>
          <w:bCs/>
          <w:sz w:val="24"/>
          <w:szCs w:val="24"/>
        </w:rPr>
        <w:t xml:space="preserve">in Las Vegas, Nevada. </w:t>
      </w:r>
    </w:p>
    <w:p w14:paraId="5A1C9CDD" w14:textId="43C78E48" w:rsidR="00C15A59" w:rsidRDefault="004E13CD" w:rsidP="00C15A59">
      <w:pPr>
        <w:rPr>
          <w:bCs/>
          <w:sz w:val="24"/>
          <w:szCs w:val="24"/>
        </w:rPr>
      </w:pPr>
      <w:r>
        <w:rPr>
          <w:bCs/>
          <w:sz w:val="24"/>
          <w:szCs w:val="24"/>
        </w:rPr>
        <w:t xml:space="preserve">Theme: </w:t>
      </w:r>
      <w:r w:rsidR="00C15A59">
        <w:rPr>
          <w:bCs/>
          <w:sz w:val="24"/>
          <w:szCs w:val="24"/>
        </w:rPr>
        <w:t xml:space="preserve"> “Strategies for a Second Decade of Success</w:t>
      </w:r>
      <w:r w:rsidR="00D627C4">
        <w:rPr>
          <w:bCs/>
          <w:sz w:val="24"/>
          <w:szCs w:val="24"/>
        </w:rPr>
        <w:t>.”</w:t>
      </w:r>
      <w:r w:rsidR="00C15A59">
        <w:rPr>
          <w:bCs/>
          <w:sz w:val="24"/>
          <w:szCs w:val="24"/>
        </w:rPr>
        <w:t xml:space="preserve"> </w:t>
      </w:r>
    </w:p>
    <w:p w14:paraId="16BAB429" w14:textId="77777777" w:rsidR="00C15A59" w:rsidRDefault="00C15A59" w:rsidP="00C15A59">
      <w:pPr>
        <w:rPr>
          <w:bCs/>
          <w:sz w:val="24"/>
          <w:szCs w:val="24"/>
        </w:rPr>
      </w:pPr>
    </w:p>
    <w:p w14:paraId="139E55A0" w14:textId="2CDED94D" w:rsidR="00BF6C63" w:rsidRDefault="00BF6C63" w:rsidP="00C15A59">
      <w:pPr>
        <w:rPr>
          <w:bCs/>
          <w:sz w:val="24"/>
          <w:szCs w:val="24"/>
        </w:rPr>
      </w:pPr>
      <w:r>
        <w:rPr>
          <w:bCs/>
          <w:sz w:val="24"/>
          <w:szCs w:val="24"/>
        </w:rPr>
        <w:t xml:space="preserve">Executive Board: </w:t>
      </w:r>
      <w:r w:rsidR="00C15A59">
        <w:rPr>
          <w:bCs/>
          <w:sz w:val="24"/>
          <w:szCs w:val="24"/>
        </w:rPr>
        <w:t xml:space="preserve"> Susan Ertel, president; Mary Snaden, president-elect; Gerry McBroom, secretary and newsletter editor; and Rosemary Jamieson, treasurer. </w:t>
      </w:r>
    </w:p>
    <w:p w14:paraId="3C478E9A" w14:textId="77777777" w:rsidR="00C15A59" w:rsidRDefault="00C15A59" w:rsidP="00C15A59">
      <w:pPr>
        <w:rPr>
          <w:bCs/>
          <w:sz w:val="24"/>
          <w:szCs w:val="24"/>
        </w:rPr>
      </w:pPr>
      <w:r>
        <w:rPr>
          <w:bCs/>
          <w:sz w:val="24"/>
          <w:szCs w:val="24"/>
        </w:rPr>
        <w:t>Other officers included: Susan McClory, past</w:t>
      </w:r>
      <w:r w:rsidR="00B63ED4">
        <w:rPr>
          <w:bCs/>
          <w:sz w:val="24"/>
          <w:szCs w:val="24"/>
        </w:rPr>
        <w:t>-</w:t>
      </w:r>
      <w:r>
        <w:rPr>
          <w:bCs/>
          <w:sz w:val="24"/>
          <w:szCs w:val="24"/>
        </w:rPr>
        <w:t>president; Bobbi Villalobos, membership; Dorothy Chase, Webmistress; Shirley Ellison-Pryor, cultural diversity liaison; Jerry Giles and Bonnie Henrie as the NADE 2005 conference co-chairs.</w:t>
      </w:r>
    </w:p>
    <w:p w14:paraId="20367B9F" w14:textId="77777777" w:rsidR="00C15A59" w:rsidRDefault="00C15A59" w:rsidP="00C15A59">
      <w:pPr>
        <w:rPr>
          <w:bCs/>
          <w:sz w:val="24"/>
          <w:szCs w:val="24"/>
        </w:rPr>
      </w:pPr>
    </w:p>
    <w:p w14:paraId="24F90942" w14:textId="77777777" w:rsidR="00884F11" w:rsidRDefault="00884F11" w:rsidP="00C15A59">
      <w:pPr>
        <w:rPr>
          <w:bCs/>
          <w:sz w:val="24"/>
          <w:szCs w:val="24"/>
        </w:rPr>
      </w:pPr>
      <w:r>
        <w:rPr>
          <w:bCs/>
          <w:sz w:val="24"/>
          <w:szCs w:val="24"/>
        </w:rPr>
        <w:lastRenderedPageBreak/>
        <w:t xml:space="preserve">The conference was dedicated to the memory of Caroline Clever from Dona Ana Community College who passed away on her way to the 2003 SWADE conference. </w:t>
      </w:r>
    </w:p>
    <w:p w14:paraId="6B878AA8" w14:textId="77777777" w:rsidR="00884F11" w:rsidRDefault="00884F11" w:rsidP="00C15A59">
      <w:pPr>
        <w:rPr>
          <w:bCs/>
          <w:sz w:val="24"/>
          <w:szCs w:val="24"/>
        </w:rPr>
      </w:pPr>
    </w:p>
    <w:p w14:paraId="653135C9" w14:textId="00E4FB41" w:rsidR="00C15A59" w:rsidRDefault="00C15A59" w:rsidP="00C15A59">
      <w:pPr>
        <w:rPr>
          <w:bCs/>
          <w:sz w:val="24"/>
          <w:szCs w:val="24"/>
        </w:rPr>
      </w:pPr>
      <w:r>
        <w:rPr>
          <w:bCs/>
          <w:sz w:val="24"/>
          <w:szCs w:val="24"/>
        </w:rPr>
        <w:t>There were two pre-conference ins</w:t>
      </w:r>
      <w:r w:rsidR="007E7ACA">
        <w:rPr>
          <w:bCs/>
          <w:sz w:val="24"/>
          <w:szCs w:val="24"/>
        </w:rPr>
        <w:t xml:space="preserve">titutes and a NADE 2005 planning session held in the morning on </w:t>
      </w:r>
      <w:r w:rsidR="00C97642">
        <w:rPr>
          <w:bCs/>
          <w:sz w:val="24"/>
          <w:szCs w:val="24"/>
        </w:rPr>
        <w:t xml:space="preserve">Thursday, </w:t>
      </w:r>
      <w:r w:rsidR="007E7ACA">
        <w:rPr>
          <w:bCs/>
          <w:sz w:val="24"/>
          <w:szCs w:val="24"/>
        </w:rPr>
        <w:t>November 4</w:t>
      </w:r>
      <w:r w:rsidR="007E7ACA" w:rsidRPr="007E7ACA">
        <w:rPr>
          <w:bCs/>
          <w:sz w:val="24"/>
          <w:szCs w:val="24"/>
          <w:vertAlign w:val="superscript"/>
        </w:rPr>
        <w:t>th</w:t>
      </w:r>
      <w:r w:rsidR="007E7ACA">
        <w:rPr>
          <w:bCs/>
          <w:sz w:val="24"/>
          <w:szCs w:val="24"/>
        </w:rPr>
        <w:t>. The first pre-conference institute was entitled “Developing the Potential of Adjunct Faculty: A Training Manual for Faculty” by Susan Ertel from Dixie State College. The second institute was entitled “Getting More out of Your Students through Summary/Response Journals” by Mary Snaden from the University of New Mexico, Gallup.</w:t>
      </w:r>
    </w:p>
    <w:p w14:paraId="2BE9549C" w14:textId="77777777" w:rsidR="004B310B" w:rsidRDefault="004B310B">
      <w:pPr>
        <w:rPr>
          <w:bCs/>
          <w:sz w:val="24"/>
          <w:szCs w:val="24"/>
        </w:rPr>
      </w:pPr>
    </w:p>
    <w:p w14:paraId="315FB06D" w14:textId="77777777" w:rsidR="003E5F8D" w:rsidRDefault="003E5F8D">
      <w:pPr>
        <w:rPr>
          <w:bCs/>
          <w:sz w:val="24"/>
          <w:szCs w:val="24"/>
        </w:rPr>
      </w:pPr>
      <w:r>
        <w:rPr>
          <w:bCs/>
          <w:sz w:val="24"/>
          <w:szCs w:val="24"/>
        </w:rPr>
        <w:t>There were six sessions for people to attend in the afternoon following the luncheon and business meeting. Vendor</w:t>
      </w:r>
      <w:r w:rsidR="00843558">
        <w:rPr>
          <w:bCs/>
          <w:sz w:val="24"/>
          <w:szCs w:val="24"/>
        </w:rPr>
        <w:t>s</w:t>
      </w:r>
      <w:r>
        <w:rPr>
          <w:bCs/>
          <w:sz w:val="24"/>
          <w:szCs w:val="24"/>
        </w:rPr>
        <w:t xml:space="preserve"> representing textbook publishers and software creators were available to talk with during the conference. The evening included a homecoming dinner with a Mexican fiesta theme.</w:t>
      </w:r>
      <w:r>
        <w:rPr>
          <w:bCs/>
          <w:sz w:val="24"/>
          <w:szCs w:val="24"/>
        </w:rPr>
        <w:br/>
      </w:r>
    </w:p>
    <w:p w14:paraId="3F001193" w14:textId="77777777" w:rsidR="00835416" w:rsidRDefault="003E5F8D">
      <w:pPr>
        <w:rPr>
          <w:bCs/>
          <w:sz w:val="24"/>
          <w:szCs w:val="24"/>
        </w:rPr>
      </w:pPr>
      <w:r>
        <w:rPr>
          <w:bCs/>
          <w:sz w:val="24"/>
          <w:szCs w:val="24"/>
        </w:rPr>
        <w:t>Sonja Strahm, vice</w:t>
      </w:r>
      <w:r w:rsidR="00B63ED4">
        <w:rPr>
          <w:bCs/>
          <w:sz w:val="24"/>
          <w:szCs w:val="24"/>
        </w:rPr>
        <w:t xml:space="preserve"> </w:t>
      </w:r>
      <w:r>
        <w:rPr>
          <w:bCs/>
          <w:sz w:val="24"/>
          <w:szCs w:val="24"/>
        </w:rPr>
        <w:t>president of NADE, was the keynote speaker during the morning of November 5</w:t>
      </w:r>
      <w:r w:rsidRPr="003E5F8D">
        <w:rPr>
          <w:bCs/>
          <w:sz w:val="24"/>
          <w:szCs w:val="24"/>
          <w:vertAlign w:val="superscript"/>
        </w:rPr>
        <w:t>th</w:t>
      </w:r>
      <w:r>
        <w:rPr>
          <w:bCs/>
          <w:sz w:val="24"/>
          <w:szCs w:val="24"/>
        </w:rPr>
        <w:t xml:space="preserve">. </w:t>
      </w:r>
      <w:r w:rsidR="00835416">
        <w:rPr>
          <w:bCs/>
          <w:sz w:val="24"/>
          <w:szCs w:val="24"/>
        </w:rPr>
        <w:t>There were twelve sessions available for people to attend in the afternoon. The conference concluded at the end of the last sessions.</w:t>
      </w:r>
    </w:p>
    <w:p w14:paraId="00AF154A" w14:textId="77777777" w:rsidR="004B4A9E" w:rsidRDefault="004B4A9E">
      <w:pPr>
        <w:rPr>
          <w:bCs/>
          <w:sz w:val="24"/>
          <w:szCs w:val="24"/>
        </w:rPr>
      </w:pPr>
    </w:p>
    <w:p w14:paraId="57D0660A" w14:textId="434E0CDE" w:rsidR="004B4A9E" w:rsidRDefault="00DA3D6E">
      <w:pPr>
        <w:rPr>
          <w:bCs/>
          <w:sz w:val="24"/>
          <w:szCs w:val="24"/>
        </w:rPr>
      </w:pPr>
      <w:r>
        <w:rPr>
          <w:noProof/>
        </w:rPr>
        <w:drawing>
          <wp:anchor distT="0" distB="0" distL="114300" distR="114300" simplePos="0" relativeHeight="251675648" behindDoc="1" locked="0" layoutInCell="1" allowOverlap="1" wp14:anchorId="7099BC84" wp14:editId="230E6038">
            <wp:simplePos x="0" y="0"/>
            <wp:positionH relativeFrom="column">
              <wp:posOffset>0</wp:posOffset>
            </wp:positionH>
            <wp:positionV relativeFrom="paragraph">
              <wp:posOffset>-3810</wp:posOffset>
            </wp:positionV>
            <wp:extent cx="1390650" cy="927100"/>
            <wp:effectExtent l="0" t="0" r="0" b="6350"/>
            <wp:wrapTight wrapText="bothSides">
              <wp:wrapPolygon edited="0">
                <wp:start x="0" y="0"/>
                <wp:lineTo x="0" y="21304"/>
                <wp:lineTo x="21304" y="21304"/>
                <wp:lineTo x="21304" y="0"/>
                <wp:lineTo x="0" y="0"/>
              </wp:wrapPolygon>
            </wp:wrapTight>
            <wp:docPr id="14" name="Picture 14" descr="Image result for hot air balloons albuque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ot air balloons albuquerqu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0650" cy="927100"/>
                    </a:xfrm>
                    <a:prstGeom prst="rect">
                      <a:avLst/>
                    </a:prstGeom>
                    <a:noFill/>
                    <a:ln>
                      <a:noFill/>
                    </a:ln>
                  </pic:spPr>
                </pic:pic>
              </a:graphicData>
            </a:graphic>
          </wp:anchor>
        </w:drawing>
      </w:r>
      <w:r w:rsidR="004B4A9E">
        <w:rPr>
          <w:bCs/>
          <w:sz w:val="24"/>
          <w:szCs w:val="24"/>
        </w:rPr>
        <w:t xml:space="preserve">SWADE </w:t>
      </w:r>
      <w:r w:rsidR="007C0FD4">
        <w:rPr>
          <w:bCs/>
          <w:sz w:val="24"/>
          <w:szCs w:val="24"/>
        </w:rPr>
        <w:t xml:space="preserve">hosted </w:t>
      </w:r>
      <w:r w:rsidR="00C7282D">
        <w:rPr>
          <w:bCs/>
          <w:sz w:val="24"/>
          <w:szCs w:val="24"/>
        </w:rPr>
        <w:t xml:space="preserve"> </w:t>
      </w:r>
      <w:r w:rsidR="004B4A9E">
        <w:rPr>
          <w:bCs/>
          <w:sz w:val="24"/>
          <w:szCs w:val="24"/>
        </w:rPr>
        <w:t>the 29</w:t>
      </w:r>
      <w:r w:rsidR="004B4A9E" w:rsidRPr="004B4A9E">
        <w:rPr>
          <w:bCs/>
          <w:sz w:val="24"/>
          <w:szCs w:val="24"/>
          <w:vertAlign w:val="superscript"/>
        </w:rPr>
        <w:t>th</w:t>
      </w:r>
      <w:r w:rsidR="004B4A9E">
        <w:rPr>
          <w:bCs/>
          <w:sz w:val="24"/>
          <w:szCs w:val="24"/>
        </w:rPr>
        <w:t xml:space="preserve"> annual confere</w:t>
      </w:r>
      <w:r w:rsidR="00981503">
        <w:rPr>
          <w:bCs/>
          <w:sz w:val="24"/>
          <w:szCs w:val="24"/>
        </w:rPr>
        <w:t xml:space="preserve">nce of NADE </w:t>
      </w:r>
      <w:r w:rsidR="00C7282D">
        <w:rPr>
          <w:bCs/>
          <w:sz w:val="24"/>
          <w:szCs w:val="24"/>
        </w:rPr>
        <w:t xml:space="preserve">that was held </w:t>
      </w:r>
      <w:r w:rsidR="00981503">
        <w:rPr>
          <w:bCs/>
          <w:sz w:val="24"/>
          <w:szCs w:val="24"/>
        </w:rPr>
        <w:t xml:space="preserve">March 9-13, 2005 at the Albuquerque Convention Center in </w:t>
      </w:r>
      <w:r w:rsidR="004B4A9E">
        <w:rPr>
          <w:bCs/>
          <w:sz w:val="24"/>
          <w:szCs w:val="24"/>
        </w:rPr>
        <w:t>Albuquerque, New Mexico. The theme of the conference was “Learning and Teaching: Above and Beyond.”</w:t>
      </w:r>
      <w:r w:rsidR="00886A53">
        <w:rPr>
          <w:bCs/>
          <w:sz w:val="24"/>
          <w:szCs w:val="24"/>
        </w:rPr>
        <w:t xml:space="preserve"> Each conference attendee was encouraged to contribute at least one book to the America Reads Challenge in an effort to help NADE 2005 reach the goal of donating at least 600 pre-kindergarten through middle school books to the children in the Albuquerque Public Schools Title I Homeless Projects program.</w:t>
      </w:r>
    </w:p>
    <w:p w14:paraId="70E76346" w14:textId="77777777" w:rsidR="004B4A9E" w:rsidRDefault="004B4A9E">
      <w:pPr>
        <w:rPr>
          <w:bCs/>
          <w:sz w:val="24"/>
          <w:szCs w:val="24"/>
        </w:rPr>
      </w:pPr>
    </w:p>
    <w:p w14:paraId="77D87155" w14:textId="77777777" w:rsidR="004B4A9E" w:rsidRDefault="004B4A9E">
      <w:pPr>
        <w:rPr>
          <w:bCs/>
          <w:sz w:val="24"/>
          <w:szCs w:val="24"/>
        </w:rPr>
      </w:pPr>
      <w:r>
        <w:rPr>
          <w:bCs/>
          <w:sz w:val="24"/>
          <w:szCs w:val="24"/>
        </w:rPr>
        <w:t>The conference planning committee was comprised of Jerry Giles and Bonnie Henrie, conference co-chairs; Dorothy Chase and Stephen Konowalow, exhibits co-chairs; Susan McClory and Bobbi Villalobos, program co-chairs Vicki Froehlich, Gerry McBroom, and Louise Scherffius, hospitality co-chairs; Ray Emett and Mark Glines, co-treasurers; Kathryn Van Wagoner, registrar; and Camilla Westenberg, publications.</w:t>
      </w:r>
    </w:p>
    <w:p w14:paraId="4580C24A" w14:textId="77777777" w:rsidR="004B4A9E" w:rsidRDefault="004B4A9E">
      <w:pPr>
        <w:rPr>
          <w:bCs/>
          <w:sz w:val="24"/>
          <w:szCs w:val="24"/>
        </w:rPr>
      </w:pPr>
    </w:p>
    <w:p w14:paraId="77AA66D3" w14:textId="77777777" w:rsidR="004B4A9E" w:rsidRDefault="0027461B">
      <w:pPr>
        <w:rPr>
          <w:bCs/>
          <w:sz w:val="24"/>
          <w:szCs w:val="24"/>
        </w:rPr>
      </w:pPr>
      <w:r>
        <w:rPr>
          <w:bCs/>
          <w:sz w:val="24"/>
          <w:szCs w:val="24"/>
        </w:rPr>
        <w:t xml:space="preserve">Each of the governors from the six states representing SWADE sent a letter of greeting. The governors were Janet Napolitano, Arizona; </w:t>
      </w:r>
      <w:r w:rsidR="00981503">
        <w:rPr>
          <w:bCs/>
          <w:sz w:val="24"/>
          <w:szCs w:val="24"/>
        </w:rPr>
        <w:t xml:space="preserve">Arnold Schwarzenegger, California; </w:t>
      </w:r>
      <w:r>
        <w:rPr>
          <w:bCs/>
          <w:sz w:val="24"/>
          <w:szCs w:val="24"/>
        </w:rPr>
        <w:t xml:space="preserve">Kenny C. Guinn, </w:t>
      </w:r>
      <w:r w:rsidR="00981503">
        <w:rPr>
          <w:bCs/>
          <w:sz w:val="24"/>
          <w:szCs w:val="24"/>
        </w:rPr>
        <w:t>Nevada; Bill Richardson, New Mexico; Jon M. Huntsman, Jr., Utah; and Dave Freudenthal, Wyoming.</w:t>
      </w:r>
    </w:p>
    <w:p w14:paraId="5F37939A" w14:textId="77777777" w:rsidR="00BF379C" w:rsidRDefault="00BF379C">
      <w:pPr>
        <w:rPr>
          <w:bCs/>
          <w:sz w:val="24"/>
          <w:szCs w:val="24"/>
        </w:rPr>
      </w:pPr>
    </w:p>
    <w:p w14:paraId="72266AF6" w14:textId="10B0AAA3" w:rsidR="00C7282D" w:rsidRDefault="00BF379C" w:rsidP="00C7282D">
      <w:pPr>
        <w:rPr>
          <w:bCs/>
          <w:sz w:val="24"/>
          <w:szCs w:val="24"/>
        </w:rPr>
      </w:pPr>
      <w:r>
        <w:rPr>
          <w:bCs/>
          <w:sz w:val="24"/>
          <w:szCs w:val="24"/>
        </w:rPr>
        <w:t xml:space="preserve">The conference had over </w:t>
      </w:r>
      <w:r w:rsidR="003020B9">
        <w:rPr>
          <w:bCs/>
          <w:sz w:val="24"/>
          <w:szCs w:val="24"/>
        </w:rPr>
        <w:t xml:space="preserve">1,100 attendees, over </w:t>
      </w:r>
      <w:r>
        <w:rPr>
          <w:bCs/>
          <w:sz w:val="24"/>
          <w:szCs w:val="24"/>
        </w:rPr>
        <w:t>300 presenters</w:t>
      </w:r>
      <w:r w:rsidR="003020B9">
        <w:rPr>
          <w:bCs/>
          <w:sz w:val="24"/>
          <w:szCs w:val="24"/>
        </w:rPr>
        <w:t xml:space="preserve">, </w:t>
      </w:r>
      <w:r w:rsidR="00C7282D">
        <w:rPr>
          <w:bCs/>
          <w:sz w:val="24"/>
          <w:szCs w:val="24"/>
        </w:rPr>
        <w:t>and over 65 moderators. There were 36 exhibitors</w:t>
      </w:r>
      <w:r w:rsidR="003020B9">
        <w:rPr>
          <w:bCs/>
          <w:sz w:val="24"/>
          <w:szCs w:val="24"/>
        </w:rPr>
        <w:t>,</w:t>
      </w:r>
      <w:r w:rsidR="00C7282D">
        <w:rPr>
          <w:bCs/>
          <w:sz w:val="24"/>
          <w:szCs w:val="24"/>
        </w:rPr>
        <w:t xml:space="preserve"> including Townsend Press</w:t>
      </w:r>
      <w:r w:rsidR="003020B9">
        <w:rPr>
          <w:bCs/>
          <w:sz w:val="24"/>
          <w:szCs w:val="24"/>
        </w:rPr>
        <w:t>,</w:t>
      </w:r>
      <w:r w:rsidR="00C7282D">
        <w:rPr>
          <w:bCs/>
          <w:sz w:val="24"/>
          <w:szCs w:val="24"/>
        </w:rPr>
        <w:t xml:space="preserve"> who sponsored the conference bags</w:t>
      </w:r>
      <w:r w:rsidR="003C694A">
        <w:rPr>
          <w:bCs/>
          <w:sz w:val="24"/>
          <w:szCs w:val="24"/>
        </w:rPr>
        <w:t>. T</w:t>
      </w:r>
      <w:r w:rsidR="00C7282D">
        <w:rPr>
          <w:bCs/>
          <w:sz w:val="24"/>
          <w:szCs w:val="24"/>
        </w:rPr>
        <w:t xml:space="preserve">he conference program exceeded 120 pages. </w:t>
      </w:r>
    </w:p>
    <w:p w14:paraId="46E24E69" w14:textId="62540C94" w:rsidR="00BF379C" w:rsidRDefault="00BF379C">
      <w:pPr>
        <w:rPr>
          <w:bCs/>
          <w:sz w:val="24"/>
          <w:szCs w:val="24"/>
        </w:rPr>
      </w:pPr>
    </w:p>
    <w:p w14:paraId="72E6F379" w14:textId="4D7367BA" w:rsidR="00981503" w:rsidRDefault="00594C96">
      <w:pPr>
        <w:rPr>
          <w:bCs/>
          <w:sz w:val="24"/>
          <w:szCs w:val="24"/>
        </w:rPr>
      </w:pPr>
      <w:r>
        <w:rPr>
          <w:bCs/>
          <w:noProof/>
          <w:sz w:val="24"/>
          <w:szCs w:val="24"/>
        </w:rPr>
        <w:drawing>
          <wp:anchor distT="0" distB="0" distL="114300" distR="114300" simplePos="0" relativeHeight="251677696" behindDoc="1" locked="0" layoutInCell="1" allowOverlap="1" wp14:anchorId="3B86E358" wp14:editId="158086BF">
            <wp:simplePos x="0" y="0"/>
            <wp:positionH relativeFrom="column">
              <wp:posOffset>5008880</wp:posOffset>
            </wp:positionH>
            <wp:positionV relativeFrom="paragraph">
              <wp:posOffset>153035</wp:posOffset>
            </wp:positionV>
            <wp:extent cx="944245" cy="914400"/>
            <wp:effectExtent l="0" t="0" r="8255" b="0"/>
            <wp:wrapTight wrapText="bothSides">
              <wp:wrapPolygon edited="0">
                <wp:start x="0" y="0"/>
                <wp:lineTo x="0" y="21150"/>
                <wp:lineTo x="21353" y="21150"/>
                <wp:lineTo x="2135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4245" cy="914400"/>
                    </a:xfrm>
                    <a:prstGeom prst="rect">
                      <a:avLst/>
                    </a:prstGeom>
                    <a:noFill/>
                  </pic:spPr>
                </pic:pic>
              </a:graphicData>
            </a:graphic>
            <wp14:sizeRelH relativeFrom="margin">
              <wp14:pctWidth>0</wp14:pctWidth>
            </wp14:sizeRelH>
            <wp14:sizeRelV relativeFrom="margin">
              <wp14:pctHeight>0</wp14:pctHeight>
            </wp14:sizeRelV>
          </wp:anchor>
        </w:drawing>
      </w:r>
      <w:r w:rsidR="00981503">
        <w:rPr>
          <w:bCs/>
          <w:sz w:val="24"/>
          <w:szCs w:val="24"/>
        </w:rPr>
        <w:t>There were nine pre-conference institutes on Wednesday, March 9</w:t>
      </w:r>
      <w:r w:rsidR="00981503" w:rsidRPr="00981503">
        <w:rPr>
          <w:bCs/>
          <w:sz w:val="24"/>
          <w:szCs w:val="24"/>
          <w:vertAlign w:val="superscript"/>
        </w:rPr>
        <w:t>th</w:t>
      </w:r>
      <w:r w:rsidR="00981503">
        <w:rPr>
          <w:bCs/>
          <w:sz w:val="24"/>
          <w:szCs w:val="24"/>
        </w:rPr>
        <w:t xml:space="preserve">. </w:t>
      </w:r>
      <w:r w:rsidR="005F1846">
        <w:rPr>
          <w:bCs/>
          <w:sz w:val="24"/>
          <w:szCs w:val="24"/>
        </w:rPr>
        <w:t xml:space="preserve">The following tours were available throughout the day: </w:t>
      </w:r>
      <w:r w:rsidR="00D34735">
        <w:rPr>
          <w:bCs/>
          <w:sz w:val="24"/>
          <w:szCs w:val="24"/>
        </w:rPr>
        <w:t xml:space="preserve">a trip to </w:t>
      </w:r>
      <w:r w:rsidR="005F1846">
        <w:rPr>
          <w:bCs/>
          <w:sz w:val="24"/>
          <w:szCs w:val="24"/>
        </w:rPr>
        <w:t>Sant</w:t>
      </w:r>
      <w:r w:rsidR="00D34735">
        <w:rPr>
          <w:bCs/>
          <w:sz w:val="24"/>
          <w:szCs w:val="24"/>
        </w:rPr>
        <w:t>a</w:t>
      </w:r>
      <w:r w:rsidR="005F1846">
        <w:rPr>
          <w:bCs/>
          <w:sz w:val="24"/>
          <w:szCs w:val="24"/>
        </w:rPr>
        <w:t xml:space="preserve"> Fe</w:t>
      </w:r>
      <w:r w:rsidR="00D34735">
        <w:rPr>
          <w:bCs/>
          <w:sz w:val="24"/>
          <w:szCs w:val="24"/>
        </w:rPr>
        <w:t>;</w:t>
      </w:r>
      <w:r w:rsidR="005F1846">
        <w:rPr>
          <w:bCs/>
          <w:sz w:val="24"/>
          <w:szCs w:val="24"/>
        </w:rPr>
        <w:t xml:space="preserve"> Sandia Peak tram</w:t>
      </w:r>
      <w:r w:rsidR="00D34735">
        <w:rPr>
          <w:bCs/>
          <w:sz w:val="24"/>
          <w:szCs w:val="24"/>
        </w:rPr>
        <w:t xml:space="preserve"> ride (the world’s longest free-span cable tramway) and </w:t>
      </w:r>
      <w:r w:rsidR="005F1846">
        <w:rPr>
          <w:bCs/>
          <w:sz w:val="24"/>
          <w:szCs w:val="24"/>
        </w:rPr>
        <w:t>wine tasting</w:t>
      </w:r>
      <w:r w:rsidR="00D34735">
        <w:rPr>
          <w:bCs/>
          <w:sz w:val="24"/>
          <w:szCs w:val="24"/>
        </w:rPr>
        <w:t xml:space="preserve">; and a trip to see the Turquoise Museum and Old Town. </w:t>
      </w:r>
      <w:r w:rsidR="00CB3A0B">
        <w:rPr>
          <w:bCs/>
          <w:sz w:val="24"/>
          <w:szCs w:val="24"/>
        </w:rPr>
        <w:t xml:space="preserve">An exhibitor’s </w:t>
      </w:r>
      <w:r w:rsidR="00CB3A0B">
        <w:rPr>
          <w:bCs/>
          <w:sz w:val="24"/>
          <w:szCs w:val="24"/>
        </w:rPr>
        <w:lastRenderedPageBreak/>
        <w:t xml:space="preserve">reception in the afternoon was followed by the grand opening of the exhibits. </w:t>
      </w:r>
      <w:r w:rsidR="00981503">
        <w:rPr>
          <w:bCs/>
          <w:sz w:val="24"/>
          <w:szCs w:val="24"/>
        </w:rPr>
        <w:t xml:space="preserve">There was </w:t>
      </w:r>
      <w:r w:rsidR="005F1846">
        <w:rPr>
          <w:bCs/>
          <w:sz w:val="24"/>
          <w:szCs w:val="24"/>
        </w:rPr>
        <w:t>a newcomers’ reception at the Route 66 Casino. There was also a</w:t>
      </w:r>
      <w:r w:rsidR="00981503">
        <w:rPr>
          <w:bCs/>
          <w:sz w:val="24"/>
          <w:szCs w:val="24"/>
        </w:rPr>
        <w:t xml:space="preserve">n opening reception in the evening </w:t>
      </w:r>
      <w:r w:rsidR="005F1846">
        <w:rPr>
          <w:bCs/>
          <w:sz w:val="24"/>
          <w:szCs w:val="24"/>
        </w:rPr>
        <w:t xml:space="preserve">there as well. </w:t>
      </w:r>
      <w:r w:rsidR="00981503">
        <w:rPr>
          <w:bCs/>
          <w:sz w:val="24"/>
          <w:szCs w:val="24"/>
        </w:rPr>
        <w:t xml:space="preserve">The entertainment </w:t>
      </w:r>
      <w:r w:rsidR="005F1846">
        <w:rPr>
          <w:bCs/>
          <w:sz w:val="24"/>
          <w:szCs w:val="24"/>
        </w:rPr>
        <w:t xml:space="preserve">for the opening reception </w:t>
      </w:r>
      <w:r w:rsidR="00981503">
        <w:rPr>
          <w:bCs/>
          <w:sz w:val="24"/>
          <w:szCs w:val="24"/>
        </w:rPr>
        <w:t xml:space="preserve">was provided by the Flamingo 66 Express and the meal was a southwestern buffet dinner. </w:t>
      </w:r>
      <w:r w:rsidR="005F1846">
        <w:rPr>
          <w:bCs/>
          <w:sz w:val="24"/>
          <w:szCs w:val="24"/>
        </w:rPr>
        <w:t>Hot air ballooning was available all mornings during the conference.</w:t>
      </w:r>
    </w:p>
    <w:p w14:paraId="2117674A" w14:textId="77777777" w:rsidR="00CB3A0B" w:rsidRDefault="00CB3A0B">
      <w:pPr>
        <w:rPr>
          <w:bCs/>
          <w:sz w:val="24"/>
          <w:szCs w:val="24"/>
        </w:rPr>
      </w:pPr>
    </w:p>
    <w:p w14:paraId="19E23EF4" w14:textId="77777777" w:rsidR="00CB3A0B" w:rsidRDefault="00CB3A0B">
      <w:pPr>
        <w:rPr>
          <w:bCs/>
          <w:sz w:val="24"/>
          <w:szCs w:val="24"/>
        </w:rPr>
      </w:pPr>
      <w:r>
        <w:rPr>
          <w:bCs/>
          <w:sz w:val="24"/>
          <w:szCs w:val="24"/>
        </w:rPr>
        <w:t>The 6</w:t>
      </w:r>
      <w:r w:rsidRPr="00D34735">
        <w:rPr>
          <w:bCs/>
          <w:sz w:val="24"/>
          <w:szCs w:val="24"/>
          <w:vertAlign w:val="superscript"/>
        </w:rPr>
        <w:t>th</w:t>
      </w:r>
      <w:r>
        <w:rPr>
          <w:bCs/>
          <w:sz w:val="24"/>
          <w:szCs w:val="24"/>
        </w:rPr>
        <w:t xml:space="preserve"> annual Martha Maxwell Scholarship fun run/walk started at 7:00 am on Thursday, March 10</w:t>
      </w:r>
      <w:r w:rsidRPr="00CB3A0B">
        <w:rPr>
          <w:bCs/>
          <w:sz w:val="24"/>
          <w:szCs w:val="24"/>
          <w:vertAlign w:val="superscript"/>
        </w:rPr>
        <w:t>th</w:t>
      </w:r>
      <w:r>
        <w:rPr>
          <w:bCs/>
          <w:sz w:val="24"/>
          <w:szCs w:val="24"/>
        </w:rPr>
        <w:t xml:space="preserve">. </w:t>
      </w:r>
      <w:r w:rsidR="00BF379C">
        <w:rPr>
          <w:bCs/>
          <w:sz w:val="24"/>
          <w:szCs w:val="24"/>
        </w:rPr>
        <w:t>The 4</w:t>
      </w:r>
      <w:r w:rsidR="00BF379C" w:rsidRPr="00BF379C">
        <w:rPr>
          <w:bCs/>
          <w:sz w:val="24"/>
          <w:szCs w:val="24"/>
          <w:vertAlign w:val="superscript"/>
        </w:rPr>
        <w:t>th</w:t>
      </w:r>
      <w:r w:rsidR="00BF379C">
        <w:rPr>
          <w:bCs/>
          <w:sz w:val="24"/>
          <w:szCs w:val="24"/>
        </w:rPr>
        <w:t xml:space="preserve"> annual NADE silent auction began at 10:00 am and continued until 2:00 pm the next day. All monies received from these activities went to the Martha Maxwell Developmental Student Scholarship fund. </w:t>
      </w:r>
      <w:r>
        <w:rPr>
          <w:bCs/>
          <w:sz w:val="24"/>
          <w:szCs w:val="24"/>
        </w:rPr>
        <w:t>Dr. Kay McClenney was the keynote speaker at the morning general session. She was the director of the Community College Survey and an adjunct faculty member in the Community College Leadership Program at the University of Texas at Austin. She has authored numerous publications on education issues, strategic planning, accountability, and assessment.</w:t>
      </w:r>
    </w:p>
    <w:p w14:paraId="1795CB8B" w14:textId="77777777" w:rsidR="00981503" w:rsidRDefault="00981503">
      <w:pPr>
        <w:rPr>
          <w:bCs/>
          <w:sz w:val="24"/>
          <w:szCs w:val="24"/>
        </w:rPr>
      </w:pPr>
    </w:p>
    <w:p w14:paraId="68AE501C" w14:textId="77777777" w:rsidR="00D34735" w:rsidRDefault="00967C1A">
      <w:pPr>
        <w:rPr>
          <w:bCs/>
          <w:sz w:val="24"/>
          <w:szCs w:val="24"/>
        </w:rPr>
      </w:pPr>
      <w:r>
        <w:rPr>
          <w:bCs/>
          <w:sz w:val="24"/>
          <w:szCs w:val="24"/>
        </w:rPr>
        <w:t xml:space="preserve">There were twenty concurrent sessions following her presentation. They were followed by </w:t>
      </w:r>
      <w:r w:rsidR="00284C59">
        <w:rPr>
          <w:bCs/>
          <w:sz w:val="24"/>
          <w:szCs w:val="24"/>
        </w:rPr>
        <w:t xml:space="preserve">attendees picking up a boxed lunch and going to one of the </w:t>
      </w:r>
      <w:r>
        <w:rPr>
          <w:bCs/>
          <w:sz w:val="24"/>
          <w:szCs w:val="24"/>
        </w:rPr>
        <w:t xml:space="preserve">fifteen </w:t>
      </w:r>
      <w:r w:rsidR="000D6CCC">
        <w:rPr>
          <w:bCs/>
          <w:sz w:val="24"/>
          <w:szCs w:val="24"/>
        </w:rPr>
        <w:t xml:space="preserve">concurrent </w:t>
      </w:r>
      <w:r>
        <w:rPr>
          <w:bCs/>
          <w:sz w:val="24"/>
          <w:szCs w:val="24"/>
        </w:rPr>
        <w:t xml:space="preserve">SPIN meetings. There were twenty-one concurrent sessions following the SPIN meetings. The afternoon continued with another twenty-one concurrent sessions and they were also followed by twenty-one concurrent sessions. The </w:t>
      </w:r>
      <w:r w:rsidR="00D34735">
        <w:rPr>
          <w:bCs/>
          <w:sz w:val="24"/>
          <w:szCs w:val="24"/>
        </w:rPr>
        <w:t xml:space="preserve">Cultural Heritage Event with the theme “Rising to Meet Tomorrow’s Challenges” </w:t>
      </w:r>
      <w:r>
        <w:rPr>
          <w:bCs/>
          <w:sz w:val="24"/>
          <w:szCs w:val="24"/>
        </w:rPr>
        <w:t xml:space="preserve">was held </w:t>
      </w:r>
      <w:r w:rsidR="00D34735">
        <w:rPr>
          <w:bCs/>
          <w:sz w:val="24"/>
          <w:szCs w:val="24"/>
        </w:rPr>
        <w:t xml:space="preserve">at the Indian Pueblo Cultural Center </w:t>
      </w:r>
      <w:r>
        <w:rPr>
          <w:bCs/>
          <w:sz w:val="24"/>
          <w:szCs w:val="24"/>
        </w:rPr>
        <w:t xml:space="preserve">in the evening. </w:t>
      </w:r>
    </w:p>
    <w:p w14:paraId="0244405B" w14:textId="77777777" w:rsidR="00967C1A" w:rsidRDefault="00967C1A">
      <w:pPr>
        <w:rPr>
          <w:bCs/>
          <w:sz w:val="24"/>
          <w:szCs w:val="24"/>
        </w:rPr>
      </w:pPr>
    </w:p>
    <w:p w14:paraId="0F65920B" w14:textId="77777777" w:rsidR="00967C1A" w:rsidRDefault="00967C1A">
      <w:pPr>
        <w:rPr>
          <w:bCs/>
          <w:sz w:val="24"/>
          <w:szCs w:val="24"/>
        </w:rPr>
      </w:pPr>
      <w:r>
        <w:rPr>
          <w:bCs/>
          <w:sz w:val="24"/>
          <w:szCs w:val="24"/>
        </w:rPr>
        <w:t>The NADE business meeting started the day on Friday, March 11</w:t>
      </w:r>
      <w:r w:rsidRPr="00967C1A">
        <w:rPr>
          <w:bCs/>
          <w:sz w:val="24"/>
          <w:szCs w:val="24"/>
          <w:vertAlign w:val="superscript"/>
        </w:rPr>
        <w:t>th</w:t>
      </w:r>
      <w:r>
        <w:rPr>
          <w:bCs/>
          <w:sz w:val="24"/>
          <w:szCs w:val="24"/>
        </w:rPr>
        <w:t>. Jimmy Santiago Baca was the keynote speaker at the general s</w:t>
      </w:r>
      <w:r w:rsidR="00284C59">
        <w:rPr>
          <w:bCs/>
          <w:sz w:val="24"/>
          <w:szCs w:val="24"/>
        </w:rPr>
        <w:t>ession. Born near Santa Fe in 1952 and soon abandoned by his parents, Baca found himself in and out of detention centers and jails during his teenage years. In his early twenties, he found himself illiterate and doing five years of hard time with no parole. He taught himself to read fluently and write stunning poetry during his years in prison-much of it in solitary confinement. He later became one of the United States’ most respected poets.</w:t>
      </w:r>
    </w:p>
    <w:p w14:paraId="46A05F34" w14:textId="77777777" w:rsidR="00284C59" w:rsidRDefault="00284C59">
      <w:pPr>
        <w:rPr>
          <w:bCs/>
          <w:sz w:val="24"/>
          <w:szCs w:val="24"/>
        </w:rPr>
      </w:pPr>
    </w:p>
    <w:p w14:paraId="11712902" w14:textId="77777777" w:rsidR="00D34735" w:rsidRDefault="00284C59">
      <w:pPr>
        <w:rPr>
          <w:bCs/>
          <w:sz w:val="24"/>
          <w:szCs w:val="24"/>
        </w:rPr>
      </w:pPr>
      <w:r>
        <w:rPr>
          <w:bCs/>
          <w:sz w:val="24"/>
          <w:szCs w:val="24"/>
        </w:rPr>
        <w:t xml:space="preserve">Nineteen concurrent sessions followed his presentation. </w:t>
      </w:r>
      <w:r w:rsidR="004F70B8">
        <w:rPr>
          <w:bCs/>
          <w:sz w:val="24"/>
          <w:szCs w:val="24"/>
        </w:rPr>
        <w:t xml:space="preserve">They were followed by attendees picking up a boxed lunch and going to one of the thirty </w:t>
      </w:r>
      <w:r w:rsidR="000D6CCC">
        <w:rPr>
          <w:bCs/>
          <w:sz w:val="24"/>
          <w:szCs w:val="24"/>
        </w:rPr>
        <w:t xml:space="preserve">concurrent </w:t>
      </w:r>
      <w:r w:rsidR="004F70B8">
        <w:rPr>
          <w:bCs/>
          <w:sz w:val="24"/>
          <w:szCs w:val="24"/>
        </w:rPr>
        <w:t>chapter meetings. There were twenty-one concurrent sessions following the chapter meetings. The afternoon continued with another twenty-one concurrent sessions that were followed by twenty concurrent sessions. The A</w:t>
      </w:r>
      <w:r w:rsidR="000D6CCC">
        <w:rPr>
          <w:bCs/>
          <w:sz w:val="24"/>
          <w:szCs w:val="24"/>
        </w:rPr>
        <w:t xml:space="preserve">merican Council of Developmental Education Associations </w:t>
      </w:r>
      <w:r w:rsidR="004F70B8">
        <w:rPr>
          <w:bCs/>
          <w:sz w:val="24"/>
          <w:szCs w:val="24"/>
        </w:rPr>
        <w:t xml:space="preserve">and </w:t>
      </w:r>
      <w:r w:rsidR="000D6CCC">
        <w:rPr>
          <w:bCs/>
          <w:sz w:val="24"/>
          <w:szCs w:val="24"/>
        </w:rPr>
        <w:t xml:space="preserve">the </w:t>
      </w:r>
      <w:r w:rsidR="004F70B8">
        <w:rPr>
          <w:bCs/>
          <w:sz w:val="24"/>
          <w:szCs w:val="24"/>
        </w:rPr>
        <w:t>NADE Digest meetings were also held in the afternoon. The evening included SPIN leadership training,</w:t>
      </w:r>
      <w:r w:rsidR="000D6CCC" w:rsidRPr="000D6CCC">
        <w:rPr>
          <w:bCs/>
          <w:sz w:val="24"/>
          <w:szCs w:val="24"/>
        </w:rPr>
        <w:t xml:space="preserve"> </w:t>
      </w:r>
      <w:r w:rsidR="000D6CCC">
        <w:rPr>
          <w:bCs/>
          <w:sz w:val="24"/>
          <w:szCs w:val="24"/>
        </w:rPr>
        <w:t xml:space="preserve">twenty concurrent national committee meetings, the Kellogg reception, and </w:t>
      </w:r>
      <w:r w:rsidR="004F70B8">
        <w:rPr>
          <w:bCs/>
          <w:sz w:val="24"/>
          <w:szCs w:val="24"/>
        </w:rPr>
        <w:t xml:space="preserve">the opportunity to board the </w:t>
      </w:r>
      <w:r w:rsidR="00D34735">
        <w:rPr>
          <w:bCs/>
          <w:sz w:val="24"/>
          <w:szCs w:val="24"/>
        </w:rPr>
        <w:t>Sandia Peak tram and</w:t>
      </w:r>
      <w:r w:rsidR="004F70B8">
        <w:rPr>
          <w:bCs/>
          <w:sz w:val="24"/>
          <w:szCs w:val="24"/>
        </w:rPr>
        <w:t xml:space="preserve"> have </w:t>
      </w:r>
      <w:r w:rsidR="00D34735">
        <w:rPr>
          <w:bCs/>
          <w:sz w:val="24"/>
          <w:szCs w:val="24"/>
        </w:rPr>
        <w:t xml:space="preserve">dinner at </w:t>
      </w:r>
      <w:r w:rsidR="000D6CCC">
        <w:rPr>
          <w:bCs/>
          <w:sz w:val="24"/>
          <w:szCs w:val="24"/>
        </w:rPr>
        <w:t xml:space="preserve">the </w:t>
      </w:r>
      <w:r w:rsidR="00D34735">
        <w:rPr>
          <w:bCs/>
          <w:sz w:val="24"/>
          <w:szCs w:val="24"/>
        </w:rPr>
        <w:t>High Finance</w:t>
      </w:r>
      <w:r w:rsidR="004F70B8">
        <w:rPr>
          <w:bCs/>
          <w:sz w:val="24"/>
          <w:szCs w:val="24"/>
        </w:rPr>
        <w:t xml:space="preserve"> restaurant. </w:t>
      </w:r>
    </w:p>
    <w:p w14:paraId="3D3EE068" w14:textId="77777777" w:rsidR="004F70B8" w:rsidRDefault="004F70B8">
      <w:pPr>
        <w:rPr>
          <w:bCs/>
          <w:sz w:val="24"/>
          <w:szCs w:val="24"/>
        </w:rPr>
      </w:pPr>
    </w:p>
    <w:p w14:paraId="3033D5D7" w14:textId="71D773C5" w:rsidR="00D34735" w:rsidRDefault="000D6CCC">
      <w:pPr>
        <w:rPr>
          <w:bCs/>
          <w:sz w:val="24"/>
          <w:szCs w:val="24"/>
        </w:rPr>
      </w:pPr>
      <w:r>
        <w:rPr>
          <w:bCs/>
          <w:sz w:val="24"/>
          <w:szCs w:val="24"/>
        </w:rPr>
        <w:t>There were forty-one concurrent poster sessions in the morning on Saturday, March 12</w:t>
      </w:r>
      <w:r w:rsidRPr="000D6CCC">
        <w:rPr>
          <w:bCs/>
          <w:sz w:val="24"/>
          <w:szCs w:val="24"/>
          <w:vertAlign w:val="superscript"/>
        </w:rPr>
        <w:t>th</w:t>
      </w:r>
      <w:r>
        <w:rPr>
          <w:bCs/>
          <w:sz w:val="24"/>
          <w:szCs w:val="24"/>
        </w:rPr>
        <w:t xml:space="preserve">. </w:t>
      </w:r>
      <w:r w:rsidR="00886A53">
        <w:rPr>
          <w:bCs/>
          <w:sz w:val="24"/>
          <w:szCs w:val="24"/>
        </w:rPr>
        <w:t xml:space="preserve">A couple of tours available during the day included a trip to </w:t>
      </w:r>
      <w:r w:rsidR="00D34735">
        <w:rPr>
          <w:bCs/>
          <w:sz w:val="24"/>
          <w:szCs w:val="24"/>
        </w:rPr>
        <w:t xml:space="preserve">Acoma “Sky City” Pueblo </w:t>
      </w:r>
      <w:r w:rsidR="00886A53">
        <w:rPr>
          <w:bCs/>
          <w:sz w:val="24"/>
          <w:szCs w:val="24"/>
        </w:rPr>
        <w:t xml:space="preserve">and a trip to </w:t>
      </w:r>
      <w:r w:rsidR="00D34735">
        <w:rPr>
          <w:bCs/>
          <w:sz w:val="24"/>
          <w:szCs w:val="24"/>
        </w:rPr>
        <w:t>Santa Fe via The Turquoise Trail</w:t>
      </w:r>
      <w:r w:rsidR="00BF379C">
        <w:rPr>
          <w:bCs/>
          <w:sz w:val="24"/>
          <w:szCs w:val="24"/>
        </w:rPr>
        <w:t>. The conference concluded later in the day.</w:t>
      </w:r>
    </w:p>
    <w:p w14:paraId="4F9F6DB3" w14:textId="79A7B879" w:rsidR="000D6CCC" w:rsidRDefault="000D6CCC">
      <w:pPr>
        <w:rPr>
          <w:bCs/>
          <w:sz w:val="24"/>
          <w:szCs w:val="24"/>
        </w:rPr>
      </w:pPr>
    </w:p>
    <w:p w14:paraId="324048A4" w14:textId="258449AF" w:rsidR="00BF6C63" w:rsidRDefault="00E61A69" w:rsidP="00835416">
      <w:pPr>
        <w:rPr>
          <w:bCs/>
          <w:sz w:val="24"/>
          <w:szCs w:val="24"/>
        </w:rPr>
      </w:pPr>
      <w:r>
        <w:rPr>
          <w:noProof/>
          <w:sz w:val="24"/>
          <w:szCs w:val="24"/>
        </w:rPr>
        <w:drawing>
          <wp:anchor distT="0" distB="0" distL="114300" distR="114300" simplePos="0" relativeHeight="251679744" behindDoc="1" locked="0" layoutInCell="1" allowOverlap="1" wp14:anchorId="77FEDC77" wp14:editId="6E360168">
            <wp:simplePos x="0" y="0"/>
            <wp:positionH relativeFrom="column">
              <wp:posOffset>0</wp:posOffset>
            </wp:positionH>
            <wp:positionV relativeFrom="paragraph">
              <wp:posOffset>48260</wp:posOffset>
            </wp:positionV>
            <wp:extent cx="1246505" cy="857250"/>
            <wp:effectExtent l="0" t="0" r="0" b="0"/>
            <wp:wrapTight wrapText="bothSides">
              <wp:wrapPolygon edited="0">
                <wp:start x="0" y="0"/>
                <wp:lineTo x="0" y="21120"/>
                <wp:lineTo x="21127" y="21120"/>
                <wp:lineTo x="21127" y="0"/>
                <wp:lineTo x="0" y="0"/>
              </wp:wrapPolygon>
            </wp:wrapTight>
            <wp:docPr id="1" name="Picture 1" descr="Image result for queen mary long beach har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queen mary long beach harbo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6471" r="21582"/>
                    <a:stretch/>
                  </pic:blipFill>
                  <pic:spPr bwMode="auto">
                    <a:xfrm>
                      <a:off x="0" y="0"/>
                      <a:ext cx="1246505"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5416" w:rsidRPr="004E13CD">
        <w:rPr>
          <w:b/>
          <w:bCs/>
          <w:sz w:val="24"/>
          <w:szCs w:val="24"/>
        </w:rPr>
        <w:t>11</w:t>
      </w:r>
      <w:r w:rsidR="00835416" w:rsidRPr="004E13CD">
        <w:rPr>
          <w:b/>
          <w:bCs/>
          <w:sz w:val="24"/>
          <w:szCs w:val="24"/>
          <w:vertAlign w:val="superscript"/>
        </w:rPr>
        <w:t>th</w:t>
      </w:r>
      <w:r w:rsidR="00835416" w:rsidRPr="004E13CD">
        <w:rPr>
          <w:b/>
          <w:bCs/>
          <w:sz w:val="24"/>
          <w:szCs w:val="24"/>
        </w:rPr>
        <w:t xml:space="preserve"> annual conference</w:t>
      </w:r>
      <w:r w:rsidR="00835416">
        <w:rPr>
          <w:bCs/>
          <w:sz w:val="24"/>
          <w:szCs w:val="24"/>
        </w:rPr>
        <w:t xml:space="preserve"> </w:t>
      </w:r>
    </w:p>
    <w:p w14:paraId="672F8288" w14:textId="658474DE" w:rsidR="00BF6C63" w:rsidRDefault="00835416" w:rsidP="00835416">
      <w:pPr>
        <w:rPr>
          <w:bCs/>
          <w:sz w:val="24"/>
          <w:szCs w:val="24"/>
        </w:rPr>
      </w:pPr>
      <w:r>
        <w:rPr>
          <w:bCs/>
          <w:sz w:val="24"/>
          <w:szCs w:val="24"/>
        </w:rPr>
        <w:t xml:space="preserve">October 26-28, 2005 </w:t>
      </w:r>
    </w:p>
    <w:p w14:paraId="24AF9C23" w14:textId="3532AB37" w:rsidR="00BF6C63" w:rsidRDefault="00835416" w:rsidP="00835416">
      <w:pPr>
        <w:rPr>
          <w:bCs/>
          <w:sz w:val="24"/>
          <w:szCs w:val="24"/>
        </w:rPr>
      </w:pPr>
      <w:r>
        <w:rPr>
          <w:bCs/>
          <w:sz w:val="24"/>
          <w:szCs w:val="24"/>
        </w:rPr>
        <w:t xml:space="preserve">Coast Long Beach Hotel in Long Beach, California. </w:t>
      </w:r>
    </w:p>
    <w:p w14:paraId="0005A071" w14:textId="2F238848" w:rsidR="00835416" w:rsidRDefault="00BF6C63" w:rsidP="00835416">
      <w:pPr>
        <w:rPr>
          <w:bCs/>
          <w:sz w:val="24"/>
          <w:szCs w:val="24"/>
        </w:rPr>
      </w:pPr>
      <w:r>
        <w:rPr>
          <w:bCs/>
          <w:sz w:val="24"/>
          <w:szCs w:val="24"/>
        </w:rPr>
        <w:t xml:space="preserve">Theme:  </w:t>
      </w:r>
      <w:r w:rsidR="00835416">
        <w:rPr>
          <w:bCs/>
          <w:sz w:val="24"/>
          <w:szCs w:val="24"/>
        </w:rPr>
        <w:t>“Developmental Education: A Voyage of Discovery</w:t>
      </w:r>
      <w:r w:rsidR="00D627C4">
        <w:rPr>
          <w:bCs/>
          <w:sz w:val="24"/>
          <w:szCs w:val="24"/>
        </w:rPr>
        <w:t>.”</w:t>
      </w:r>
      <w:r w:rsidR="00835416">
        <w:rPr>
          <w:bCs/>
          <w:sz w:val="24"/>
          <w:szCs w:val="24"/>
        </w:rPr>
        <w:t xml:space="preserve"> </w:t>
      </w:r>
      <w:r w:rsidR="00B41F22">
        <w:rPr>
          <w:bCs/>
          <w:sz w:val="24"/>
          <w:szCs w:val="24"/>
        </w:rPr>
        <w:t xml:space="preserve">There were </w:t>
      </w:r>
      <w:r w:rsidR="00B41F22">
        <w:rPr>
          <w:bCs/>
          <w:sz w:val="24"/>
          <w:szCs w:val="24"/>
        </w:rPr>
        <w:lastRenderedPageBreak/>
        <w:t>44 attendees at the conference.</w:t>
      </w:r>
      <w:r w:rsidR="00582BD6">
        <w:rPr>
          <w:bCs/>
          <w:sz w:val="24"/>
          <w:szCs w:val="24"/>
        </w:rPr>
        <w:t xml:space="preserve"> This was the first time the conference was held outside of Las Vegas, Nevada and was the only conference held in the state of California.</w:t>
      </w:r>
    </w:p>
    <w:p w14:paraId="72E8CB97" w14:textId="77777777" w:rsidR="00835416" w:rsidRDefault="00835416" w:rsidP="00835416">
      <w:pPr>
        <w:rPr>
          <w:bCs/>
          <w:sz w:val="24"/>
          <w:szCs w:val="24"/>
        </w:rPr>
      </w:pPr>
    </w:p>
    <w:p w14:paraId="67D75711" w14:textId="7A826A98" w:rsidR="00BF6C63" w:rsidRDefault="00BF6C63" w:rsidP="00835416">
      <w:pPr>
        <w:rPr>
          <w:bCs/>
          <w:sz w:val="24"/>
          <w:szCs w:val="24"/>
        </w:rPr>
      </w:pPr>
      <w:r>
        <w:rPr>
          <w:bCs/>
          <w:sz w:val="24"/>
          <w:szCs w:val="24"/>
        </w:rPr>
        <w:t xml:space="preserve">Executive Board: </w:t>
      </w:r>
      <w:r w:rsidR="00835416">
        <w:rPr>
          <w:bCs/>
          <w:sz w:val="24"/>
          <w:szCs w:val="24"/>
        </w:rPr>
        <w:t xml:space="preserve"> Snaden, president; Gerry McBroom, president-elect; Amy Dimi, secretary, newsletter editor, and website; and Rosemary Jamieson, treasurer. </w:t>
      </w:r>
    </w:p>
    <w:p w14:paraId="4B340E80" w14:textId="26D6E156" w:rsidR="00835416" w:rsidRDefault="00835416" w:rsidP="00835416">
      <w:pPr>
        <w:rPr>
          <w:bCs/>
          <w:sz w:val="24"/>
          <w:szCs w:val="24"/>
        </w:rPr>
      </w:pPr>
      <w:r>
        <w:rPr>
          <w:bCs/>
          <w:sz w:val="24"/>
          <w:szCs w:val="24"/>
        </w:rPr>
        <w:t>Other officers included: Susan Ertel, past</w:t>
      </w:r>
      <w:r w:rsidR="00B63ED4">
        <w:rPr>
          <w:bCs/>
          <w:sz w:val="24"/>
          <w:szCs w:val="24"/>
        </w:rPr>
        <w:t>-</w:t>
      </w:r>
      <w:r>
        <w:rPr>
          <w:bCs/>
          <w:sz w:val="24"/>
          <w:szCs w:val="24"/>
        </w:rPr>
        <w:t>president and membership; and Shirley Ellison, cultural diversity liaison.</w:t>
      </w:r>
    </w:p>
    <w:p w14:paraId="271D30D9" w14:textId="6FBB7F54" w:rsidR="00835416" w:rsidRDefault="00835416" w:rsidP="00835416">
      <w:pPr>
        <w:rPr>
          <w:bCs/>
          <w:sz w:val="24"/>
          <w:szCs w:val="24"/>
        </w:rPr>
      </w:pPr>
    </w:p>
    <w:p w14:paraId="25E7C156" w14:textId="021FC933" w:rsidR="00835416" w:rsidRDefault="00835416" w:rsidP="00835416">
      <w:pPr>
        <w:rPr>
          <w:bCs/>
          <w:sz w:val="24"/>
          <w:szCs w:val="24"/>
        </w:rPr>
      </w:pPr>
      <w:r>
        <w:rPr>
          <w:bCs/>
          <w:sz w:val="24"/>
          <w:szCs w:val="24"/>
        </w:rPr>
        <w:t xml:space="preserve">The conference began with an opening reception in the evening of </w:t>
      </w:r>
      <w:r w:rsidR="00C97642">
        <w:rPr>
          <w:bCs/>
          <w:sz w:val="24"/>
          <w:szCs w:val="24"/>
        </w:rPr>
        <w:t xml:space="preserve">Wednesday, </w:t>
      </w:r>
      <w:r>
        <w:rPr>
          <w:bCs/>
          <w:sz w:val="24"/>
          <w:szCs w:val="24"/>
        </w:rPr>
        <w:t>October 26</w:t>
      </w:r>
      <w:r w:rsidRPr="00835416">
        <w:rPr>
          <w:bCs/>
          <w:sz w:val="24"/>
          <w:szCs w:val="24"/>
          <w:vertAlign w:val="superscript"/>
        </w:rPr>
        <w:t>th</w:t>
      </w:r>
      <w:r>
        <w:rPr>
          <w:bCs/>
          <w:sz w:val="24"/>
          <w:szCs w:val="24"/>
        </w:rPr>
        <w:t xml:space="preserve">. </w:t>
      </w:r>
      <w:r w:rsidR="00143A38">
        <w:rPr>
          <w:bCs/>
          <w:sz w:val="24"/>
          <w:szCs w:val="24"/>
        </w:rPr>
        <w:t>The “Conversations On…” option was incorporated at the conference. These were roundtable discussions on topics of interest to developmental educators in a more informal setting.</w:t>
      </w:r>
    </w:p>
    <w:p w14:paraId="46F0C52D" w14:textId="146CEA2D" w:rsidR="00B221B3" w:rsidRDefault="000C41B1" w:rsidP="00835416">
      <w:pPr>
        <w:rPr>
          <w:bCs/>
          <w:sz w:val="24"/>
          <w:szCs w:val="24"/>
        </w:rPr>
      </w:pPr>
      <w:r>
        <w:rPr>
          <w:bCs/>
          <w:sz w:val="24"/>
          <w:szCs w:val="24"/>
        </w:rPr>
        <w:t>Sonja Strahm, vice president of NADE, returned to give the Keynote speech entitled “Developmental Educators: Explorers on a Voyage of Discovery</w:t>
      </w:r>
      <w:r w:rsidR="004370E8">
        <w:rPr>
          <w:bCs/>
          <w:sz w:val="24"/>
          <w:szCs w:val="24"/>
        </w:rPr>
        <w:t>”</w:t>
      </w:r>
      <w:r>
        <w:rPr>
          <w:bCs/>
          <w:sz w:val="24"/>
          <w:szCs w:val="24"/>
        </w:rPr>
        <w:t xml:space="preserve"> during the opening session on </w:t>
      </w:r>
      <w:r w:rsidR="007404AC">
        <w:rPr>
          <w:bCs/>
          <w:sz w:val="24"/>
          <w:szCs w:val="24"/>
        </w:rPr>
        <w:t xml:space="preserve">Thursday, </w:t>
      </w:r>
      <w:r>
        <w:rPr>
          <w:bCs/>
          <w:sz w:val="24"/>
          <w:szCs w:val="24"/>
        </w:rPr>
        <w:t>October 27</w:t>
      </w:r>
      <w:r w:rsidRPr="000C41B1">
        <w:rPr>
          <w:bCs/>
          <w:sz w:val="24"/>
          <w:szCs w:val="24"/>
          <w:vertAlign w:val="superscript"/>
        </w:rPr>
        <w:t>th</w:t>
      </w:r>
      <w:r>
        <w:rPr>
          <w:bCs/>
          <w:sz w:val="24"/>
          <w:szCs w:val="24"/>
        </w:rPr>
        <w:t xml:space="preserve">. </w:t>
      </w:r>
      <w:r w:rsidR="00C4519F">
        <w:rPr>
          <w:bCs/>
          <w:sz w:val="24"/>
          <w:szCs w:val="24"/>
        </w:rPr>
        <w:t xml:space="preserve"> </w:t>
      </w:r>
      <w:r w:rsidR="00806857">
        <w:rPr>
          <w:bCs/>
          <w:sz w:val="24"/>
          <w:szCs w:val="24"/>
        </w:rPr>
        <w:t>In addition to the luncheon/business meeting, t</w:t>
      </w:r>
      <w:r w:rsidR="00C4519F">
        <w:rPr>
          <w:bCs/>
          <w:sz w:val="24"/>
          <w:szCs w:val="24"/>
        </w:rPr>
        <w:t xml:space="preserve">here were </w:t>
      </w:r>
      <w:r w:rsidR="006F7A12">
        <w:rPr>
          <w:bCs/>
          <w:sz w:val="24"/>
          <w:szCs w:val="24"/>
        </w:rPr>
        <w:t xml:space="preserve">twelve sessions available throughout the day. </w:t>
      </w:r>
    </w:p>
    <w:p w14:paraId="1DC92D63" w14:textId="15EB03E1" w:rsidR="00B221B3" w:rsidRDefault="00B221B3" w:rsidP="00835416">
      <w:pPr>
        <w:rPr>
          <w:bCs/>
          <w:sz w:val="24"/>
          <w:szCs w:val="24"/>
        </w:rPr>
      </w:pPr>
    </w:p>
    <w:p w14:paraId="49DEE0DE" w14:textId="4CCF58C6" w:rsidR="00143A38" w:rsidRDefault="00B221B3" w:rsidP="00835416">
      <w:pPr>
        <w:rPr>
          <w:bCs/>
          <w:sz w:val="24"/>
          <w:szCs w:val="24"/>
        </w:rPr>
      </w:pPr>
      <w:r>
        <w:rPr>
          <w:bCs/>
          <w:sz w:val="24"/>
          <w:szCs w:val="24"/>
        </w:rPr>
        <w:t xml:space="preserve">There was an opening session in the morning of </w:t>
      </w:r>
      <w:r w:rsidR="007404AC">
        <w:rPr>
          <w:bCs/>
          <w:sz w:val="24"/>
          <w:szCs w:val="24"/>
        </w:rPr>
        <w:t xml:space="preserve">Friday, </w:t>
      </w:r>
      <w:r>
        <w:rPr>
          <w:bCs/>
          <w:sz w:val="24"/>
          <w:szCs w:val="24"/>
        </w:rPr>
        <w:t>October 28</w:t>
      </w:r>
      <w:r w:rsidRPr="00B221B3">
        <w:rPr>
          <w:bCs/>
          <w:sz w:val="24"/>
          <w:szCs w:val="24"/>
          <w:vertAlign w:val="superscript"/>
        </w:rPr>
        <w:t>th</w:t>
      </w:r>
      <w:r>
        <w:rPr>
          <w:bCs/>
          <w:sz w:val="24"/>
          <w:szCs w:val="24"/>
        </w:rPr>
        <w:t xml:space="preserve"> followed by </w:t>
      </w:r>
      <w:r w:rsidR="006F7A12">
        <w:rPr>
          <w:bCs/>
          <w:sz w:val="24"/>
          <w:szCs w:val="24"/>
        </w:rPr>
        <w:t xml:space="preserve">ten </w:t>
      </w:r>
      <w:r>
        <w:rPr>
          <w:bCs/>
          <w:sz w:val="24"/>
          <w:szCs w:val="24"/>
        </w:rPr>
        <w:t xml:space="preserve">breakout sessions </w:t>
      </w:r>
      <w:r w:rsidR="006F7A12">
        <w:rPr>
          <w:bCs/>
          <w:sz w:val="24"/>
          <w:szCs w:val="24"/>
        </w:rPr>
        <w:t xml:space="preserve">throughout the day. </w:t>
      </w:r>
      <w:r>
        <w:rPr>
          <w:bCs/>
          <w:sz w:val="24"/>
          <w:szCs w:val="24"/>
        </w:rPr>
        <w:t xml:space="preserve"> The conference concluded after the executive board meeting in the afternoon.</w:t>
      </w:r>
      <w:r w:rsidR="00C4519F">
        <w:rPr>
          <w:bCs/>
          <w:sz w:val="24"/>
          <w:szCs w:val="24"/>
        </w:rPr>
        <w:t xml:space="preserve"> </w:t>
      </w:r>
    </w:p>
    <w:p w14:paraId="06657D71" w14:textId="1F29390E" w:rsidR="00C4519F" w:rsidRDefault="00A156A1" w:rsidP="00835416">
      <w:pPr>
        <w:rPr>
          <w:bCs/>
          <w:sz w:val="24"/>
          <w:szCs w:val="24"/>
        </w:rPr>
      </w:pPr>
      <w:r>
        <w:rPr>
          <w:noProof/>
        </w:rPr>
        <w:drawing>
          <wp:anchor distT="0" distB="0" distL="114300" distR="114300" simplePos="0" relativeHeight="251676672" behindDoc="1" locked="0" layoutInCell="1" allowOverlap="1" wp14:anchorId="4F4A856D" wp14:editId="48143704">
            <wp:simplePos x="0" y="0"/>
            <wp:positionH relativeFrom="column">
              <wp:posOffset>3852476</wp:posOffset>
            </wp:positionH>
            <wp:positionV relativeFrom="paragraph">
              <wp:posOffset>103488</wp:posOffset>
            </wp:positionV>
            <wp:extent cx="1724025" cy="967105"/>
            <wp:effectExtent l="0" t="0" r="9525" b="4445"/>
            <wp:wrapTight wrapText="bothSides">
              <wp:wrapPolygon edited="0">
                <wp:start x="0" y="0"/>
                <wp:lineTo x="0" y="21274"/>
                <wp:lineTo x="21481" y="21274"/>
                <wp:lineTo x="21481" y="0"/>
                <wp:lineTo x="0" y="0"/>
              </wp:wrapPolygon>
            </wp:wrapTight>
            <wp:docPr id="15" name="Picture 15" descr="Image result for Doubletree Hotel at Reid Park in Tucson, Ariz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oubletree Hotel at Reid Park in Tucson, Arizon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4025" cy="967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8A14E4" w14:textId="3B17E7ED" w:rsidR="00BF6C63" w:rsidRPr="007F4552" w:rsidRDefault="00B221B3" w:rsidP="00B221B3">
      <w:pPr>
        <w:rPr>
          <w:b/>
          <w:bCs/>
          <w:sz w:val="24"/>
          <w:szCs w:val="24"/>
        </w:rPr>
      </w:pPr>
      <w:r w:rsidRPr="007F4552">
        <w:rPr>
          <w:b/>
          <w:bCs/>
          <w:sz w:val="24"/>
          <w:szCs w:val="24"/>
        </w:rPr>
        <w:t>12</w:t>
      </w:r>
      <w:r w:rsidRPr="007F4552">
        <w:rPr>
          <w:b/>
          <w:bCs/>
          <w:sz w:val="24"/>
          <w:szCs w:val="24"/>
          <w:vertAlign w:val="superscript"/>
        </w:rPr>
        <w:t>th</w:t>
      </w:r>
      <w:r w:rsidRPr="007F4552">
        <w:rPr>
          <w:b/>
          <w:bCs/>
          <w:sz w:val="24"/>
          <w:szCs w:val="24"/>
        </w:rPr>
        <w:t xml:space="preserve"> annual conference </w:t>
      </w:r>
    </w:p>
    <w:p w14:paraId="12505B8D" w14:textId="56A7093D" w:rsidR="00BF6C63" w:rsidRDefault="00B221B3" w:rsidP="00B221B3">
      <w:pPr>
        <w:rPr>
          <w:bCs/>
          <w:sz w:val="24"/>
          <w:szCs w:val="24"/>
        </w:rPr>
      </w:pPr>
      <w:r>
        <w:rPr>
          <w:bCs/>
          <w:sz w:val="24"/>
          <w:szCs w:val="24"/>
        </w:rPr>
        <w:t xml:space="preserve">November 1-3, 2006 </w:t>
      </w:r>
    </w:p>
    <w:p w14:paraId="2FD4F947" w14:textId="64698C91" w:rsidR="00BF6C63" w:rsidRDefault="00B221B3" w:rsidP="00B221B3">
      <w:pPr>
        <w:rPr>
          <w:bCs/>
          <w:sz w:val="24"/>
          <w:szCs w:val="24"/>
        </w:rPr>
      </w:pPr>
      <w:r>
        <w:rPr>
          <w:bCs/>
          <w:sz w:val="24"/>
          <w:szCs w:val="24"/>
        </w:rPr>
        <w:t xml:space="preserve">Doubletree Hotel at Reid Park in Tucson, Arizona </w:t>
      </w:r>
    </w:p>
    <w:p w14:paraId="186BF675" w14:textId="6B4DA6FE" w:rsidR="00B221B3" w:rsidRDefault="00BF6C63" w:rsidP="00B221B3">
      <w:pPr>
        <w:rPr>
          <w:bCs/>
          <w:sz w:val="24"/>
          <w:szCs w:val="24"/>
        </w:rPr>
      </w:pPr>
      <w:r>
        <w:rPr>
          <w:bCs/>
          <w:sz w:val="24"/>
          <w:szCs w:val="24"/>
        </w:rPr>
        <w:t xml:space="preserve">Theme:  </w:t>
      </w:r>
      <w:r w:rsidR="00B221B3">
        <w:rPr>
          <w:bCs/>
          <w:sz w:val="24"/>
          <w:szCs w:val="24"/>
        </w:rPr>
        <w:t>“Enhancing Partnerships for College Readiness</w:t>
      </w:r>
      <w:r w:rsidR="00D627C4">
        <w:rPr>
          <w:bCs/>
          <w:sz w:val="24"/>
          <w:szCs w:val="24"/>
        </w:rPr>
        <w:t>.</w:t>
      </w:r>
      <w:r w:rsidR="00B221B3">
        <w:rPr>
          <w:bCs/>
          <w:sz w:val="24"/>
          <w:szCs w:val="24"/>
        </w:rPr>
        <w:t xml:space="preserve">” </w:t>
      </w:r>
      <w:r w:rsidR="00B41F22">
        <w:rPr>
          <w:bCs/>
          <w:sz w:val="24"/>
          <w:szCs w:val="24"/>
        </w:rPr>
        <w:t>There were 97 attendees at the conference.</w:t>
      </w:r>
      <w:r w:rsidR="00843558">
        <w:rPr>
          <w:bCs/>
          <w:sz w:val="24"/>
          <w:szCs w:val="24"/>
        </w:rPr>
        <w:t xml:space="preserve"> </w:t>
      </w:r>
    </w:p>
    <w:p w14:paraId="00DA9BEF" w14:textId="5B0B8BF2" w:rsidR="00B221B3" w:rsidRDefault="00B221B3" w:rsidP="00B221B3">
      <w:pPr>
        <w:rPr>
          <w:bCs/>
          <w:sz w:val="24"/>
          <w:szCs w:val="24"/>
        </w:rPr>
      </w:pPr>
    </w:p>
    <w:p w14:paraId="5D9CC07E" w14:textId="744B6925" w:rsidR="004F7A25" w:rsidRDefault="004F7A25" w:rsidP="00B221B3">
      <w:pPr>
        <w:rPr>
          <w:bCs/>
          <w:sz w:val="24"/>
          <w:szCs w:val="24"/>
        </w:rPr>
      </w:pPr>
      <w:r>
        <w:rPr>
          <w:bCs/>
          <w:sz w:val="24"/>
          <w:szCs w:val="24"/>
        </w:rPr>
        <w:t xml:space="preserve">Executive Board: </w:t>
      </w:r>
      <w:r w:rsidR="00B221B3">
        <w:rPr>
          <w:bCs/>
          <w:sz w:val="24"/>
          <w:szCs w:val="24"/>
        </w:rPr>
        <w:t xml:space="preserve"> Gerry McBroom, president; Geneva Escobedo, president-elect; Amy Dimi, secretary; and Douglas New, treasurer. </w:t>
      </w:r>
    </w:p>
    <w:p w14:paraId="6191831B" w14:textId="41CEB86B" w:rsidR="00B221B3" w:rsidRDefault="00B221B3" w:rsidP="00B221B3">
      <w:pPr>
        <w:rPr>
          <w:bCs/>
          <w:sz w:val="24"/>
          <w:szCs w:val="24"/>
        </w:rPr>
      </w:pPr>
      <w:r>
        <w:rPr>
          <w:bCs/>
          <w:sz w:val="24"/>
          <w:szCs w:val="24"/>
        </w:rPr>
        <w:t>Other offic</w:t>
      </w:r>
      <w:r w:rsidR="00B63ED4">
        <w:rPr>
          <w:bCs/>
          <w:sz w:val="24"/>
          <w:szCs w:val="24"/>
        </w:rPr>
        <w:t>ers included: Mary Snaden, past-p</w:t>
      </w:r>
      <w:r>
        <w:rPr>
          <w:bCs/>
          <w:sz w:val="24"/>
          <w:szCs w:val="24"/>
        </w:rPr>
        <w:t>resident.</w:t>
      </w:r>
    </w:p>
    <w:p w14:paraId="265F863E" w14:textId="0590B67F" w:rsidR="00AD2896" w:rsidRDefault="00AD2896" w:rsidP="00B221B3">
      <w:pPr>
        <w:rPr>
          <w:bCs/>
          <w:sz w:val="24"/>
          <w:szCs w:val="24"/>
        </w:rPr>
      </w:pPr>
    </w:p>
    <w:p w14:paraId="2B89FA55" w14:textId="13053EBE" w:rsidR="00551E3D" w:rsidRDefault="006F7A12" w:rsidP="00AD2896">
      <w:pPr>
        <w:rPr>
          <w:bCs/>
          <w:sz w:val="24"/>
          <w:szCs w:val="24"/>
        </w:rPr>
      </w:pPr>
      <w:r>
        <w:rPr>
          <w:bCs/>
          <w:sz w:val="24"/>
          <w:szCs w:val="24"/>
        </w:rPr>
        <w:t xml:space="preserve">This was the first conference held in Arizona. </w:t>
      </w:r>
      <w:r w:rsidR="00551E3D">
        <w:rPr>
          <w:bCs/>
          <w:sz w:val="24"/>
          <w:szCs w:val="24"/>
        </w:rPr>
        <w:t>Registration, appetizers, and an opportunity to meet with other attendees were available the evening of Wednesday, November 1</w:t>
      </w:r>
      <w:r w:rsidR="00551E3D" w:rsidRPr="00843558">
        <w:rPr>
          <w:bCs/>
          <w:sz w:val="24"/>
          <w:szCs w:val="24"/>
          <w:vertAlign w:val="superscript"/>
        </w:rPr>
        <w:t>st</w:t>
      </w:r>
      <w:r w:rsidR="00551E3D">
        <w:rPr>
          <w:bCs/>
          <w:sz w:val="24"/>
          <w:szCs w:val="24"/>
        </w:rPr>
        <w:t>.</w:t>
      </w:r>
    </w:p>
    <w:p w14:paraId="4EC818BF" w14:textId="7F3491E8" w:rsidR="00551E3D" w:rsidRDefault="00551E3D" w:rsidP="00AD2896">
      <w:pPr>
        <w:rPr>
          <w:bCs/>
          <w:sz w:val="24"/>
          <w:szCs w:val="24"/>
        </w:rPr>
      </w:pPr>
    </w:p>
    <w:p w14:paraId="39ADAD6C" w14:textId="6DE07387" w:rsidR="00AD2896" w:rsidRDefault="00AD2896" w:rsidP="00AD2896">
      <w:pPr>
        <w:rPr>
          <w:bCs/>
          <w:sz w:val="24"/>
          <w:szCs w:val="24"/>
        </w:rPr>
      </w:pPr>
      <w:r>
        <w:rPr>
          <w:bCs/>
          <w:sz w:val="24"/>
          <w:szCs w:val="24"/>
        </w:rPr>
        <w:t>Dr. M</w:t>
      </w:r>
      <w:r w:rsidR="00EB5BB5">
        <w:rPr>
          <w:bCs/>
          <w:sz w:val="24"/>
          <w:szCs w:val="24"/>
        </w:rPr>
        <w:t xml:space="preserve">ickey </w:t>
      </w:r>
      <w:r>
        <w:rPr>
          <w:bCs/>
          <w:sz w:val="24"/>
          <w:szCs w:val="24"/>
        </w:rPr>
        <w:t xml:space="preserve">Hay, Dean of Students and Academic Support, at Southwest Michigan College and current NADE vice president gave the keynote address entitled “Partnerships for Student Success” during the opening session on </w:t>
      </w:r>
      <w:r w:rsidR="007404AC">
        <w:rPr>
          <w:bCs/>
          <w:sz w:val="24"/>
          <w:szCs w:val="24"/>
        </w:rPr>
        <w:t xml:space="preserve">Thursday, </w:t>
      </w:r>
      <w:r>
        <w:rPr>
          <w:bCs/>
          <w:sz w:val="24"/>
          <w:szCs w:val="24"/>
        </w:rPr>
        <w:t>November 2</w:t>
      </w:r>
      <w:r w:rsidRPr="00AD2896">
        <w:rPr>
          <w:bCs/>
          <w:sz w:val="24"/>
          <w:szCs w:val="24"/>
          <w:vertAlign w:val="superscript"/>
        </w:rPr>
        <w:t>nd</w:t>
      </w:r>
      <w:r>
        <w:rPr>
          <w:bCs/>
          <w:sz w:val="24"/>
          <w:szCs w:val="24"/>
        </w:rPr>
        <w:t xml:space="preserve">. </w:t>
      </w:r>
      <w:r w:rsidR="00AE4E4F">
        <w:rPr>
          <w:bCs/>
          <w:sz w:val="24"/>
          <w:szCs w:val="24"/>
        </w:rPr>
        <w:t xml:space="preserve">The luncheon/business meeting was held in the afternoon. </w:t>
      </w:r>
      <w:r>
        <w:rPr>
          <w:bCs/>
          <w:sz w:val="24"/>
          <w:szCs w:val="24"/>
        </w:rPr>
        <w:t xml:space="preserve">There were </w:t>
      </w:r>
      <w:r w:rsidR="006F7A12">
        <w:rPr>
          <w:bCs/>
          <w:sz w:val="24"/>
          <w:szCs w:val="24"/>
        </w:rPr>
        <w:t xml:space="preserve">eleven </w:t>
      </w:r>
      <w:r>
        <w:rPr>
          <w:bCs/>
          <w:sz w:val="24"/>
          <w:szCs w:val="24"/>
        </w:rPr>
        <w:t xml:space="preserve">available </w:t>
      </w:r>
      <w:r w:rsidR="00806857">
        <w:rPr>
          <w:bCs/>
          <w:sz w:val="24"/>
          <w:szCs w:val="24"/>
        </w:rPr>
        <w:t xml:space="preserve">for people to attend </w:t>
      </w:r>
      <w:r w:rsidR="006F7A12">
        <w:rPr>
          <w:bCs/>
          <w:sz w:val="24"/>
          <w:szCs w:val="24"/>
        </w:rPr>
        <w:t>throughout the day</w:t>
      </w:r>
      <w:r>
        <w:rPr>
          <w:bCs/>
          <w:sz w:val="24"/>
          <w:szCs w:val="24"/>
        </w:rPr>
        <w:t>.</w:t>
      </w:r>
    </w:p>
    <w:p w14:paraId="56E2EB37" w14:textId="5A48EE57" w:rsidR="00AD2896" w:rsidRDefault="00AD2896" w:rsidP="00AD2896">
      <w:pPr>
        <w:rPr>
          <w:bCs/>
          <w:sz w:val="24"/>
          <w:szCs w:val="24"/>
        </w:rPr>
      </w:pPr>
    </w:p>
    <w:p w14:paraId="5A6674CC" w14:textId="1CFF4D5A" w:rsidR="00C4519F" w:rsidRDefault="00AD2896" w:rsidP="00835416">
      <w:pPr>
        <w:rPr>
          <w:bCs/>
          <w:sz w:val="24"/>
          <w:szCs w:val="24"/>
        </w:rPr>
      </w:pPr>
      <w:r>
        <w:rPr>
          <w:bCs/>
          <w:sz w:val="24"/>
          <w:szCs w:val="24"/>
        </w:rPr>
        <w:t xml:space="preserve">The opening session on </w:t>
      </w:r>
      <w:r w:rsidR="007404AC">
        <w:rPr>
          <w:bCs/>
          <w:sz w:val="24"/>
          <w:szCs w:val="24"/>
        </w:rPr>
        <w:t xml:space="preserve">Friday, </w:t>
      </w:r>
      <w:r>
        <w:rPr>
          <w:bCs/>
          <w:sz w:val="24"/>
          <w:szCs w:val="24"/>
        </w:rPr>
        <w:t>November 3</w:t>
      </w:r>
      <w:r w:rsidRPr="00AD2896">
        <w:rPr>
          <w:bCs/>
          <w:sz w:val="24"/>
          <w:szCs w:val="24"/>
          <w:vertAlign w:val="superscript"/>
        </w:rPr>
        <w:t>rd</w:t>
      </w:r>
      <w:r>
        <w:rPr>
          <w:bCs/>
          <w:sz w:val="24"/>
          <w:szCs w:val="24"/>
        </w:rPr>
        <w:t xml:space="preserve">, included a panel presentation given by David Padgett, </w:t>
      </w:r>
      <w:r w:rsidR="00D627C4">
        <w:rPr>
          <w:bCs/>
          <w:sz w:val="24"/>
          <w:szCs w:val="24"/>
        </w:rPr>
        <w:t>a</w:t>
      </w:r>
      <w:r>
        <w:rPr>
          <w:bCs/>
          <w:sz w:val="24"/>
          <w:szCs w:val="24"/>
        </w:rPr>
        <w:t xml:space="preserve">ssistant </w:t>
      </w:r>
      <w:r w:rsidR="00D627C4">
        <w:rPr>
          <w:bCs/>
          <w:sz w:val="24"/>
          <w:szCs w:val="24"/>
        </w:rPr>
        <w:t>v</w:t>
      </w:r>
      <w:r>
        <w:rPr>
          <w:bCs/>
          <w:sz w:val="24"/>
          <w:szCs w:val="24"/>
        </w:rPr>
        <w:t xml:space="preserve">ice </w:t>
      </w:r>
      <w:r w:rsidR="00D627C4">
        <w:rPr>
          <w:bCs/>
          <w:sz w:val="24"/>
          <w:szCs w:val="24"/>
        </w:rPr>
        <w:t>c</w:t>
      </w:r>
      <w:r>
        <w:rPr>
          <w:bCs/>
          <w:sz w:val="24"/>
          <w:szCs w:val="24"/>
        </w:rPr>
        <w:t xml:space="preserve">hancellor of </w:t>
      </w:r>
      <w:r w:rsidR="00D627C4">
        <w:rPr>
          <w:bCs/>
          <w:sz w:val="24"/>
          <w:szCs w:val="24"/>
        </w:rPr>
        <w:t>a</w:t>
      </w:r>
      <w:r>
        <w:rPr>
          <w:bCs/>
          <w:sz w:val="24"/>
          <w:szCs w:val="24"/>
        </w:rPr>
        <w:t xml:space="preserve">cademic </w:t>
      </w:r>
      <w:r w:rsidR="00D627C4">
        <w:rPr>
          <w:bCs/>
          <w:sz w:val="24"/>
          <w:szCs w:val="24"/>
        </w:rPr>
        <w:t>s</w:t>
      </w:r>
      <w:r>
        <w:rPr>
          <w:bCs/>
          <w:sz w:val="24"/>
          <w:szCs w:val="24"/>
        </w:rPr>
        <w:t xml:space="preserve">ervices; Shelley Fortin, </w:t>
      </w:r>
      <w:r w:rsidR="00D627C4">
        <w:rPr>
          <w:bCs/>
          <w:sz w:val="24"/>
          <w:szCs w:val="24"/>
        </w:rPr>
        <w:t>dean</w:t>
      </w:r>
      <w:r>
        <w:rPr>
          <w:bCs/>
          <w:sz w:val="24"/>
          <w:szCs w:val="24"/>
        </w:rPr>
        <w:t xml:space="preserve"> of </w:t>
      </w:r>
      <w:r w:rsidR="00D627C4">
        <w:rPr>
          <w:bCs/>
          <w:sz w:val="24"/>
          <w:szCs w:val="24"/>
        </w:rPr>
        <w:t>s</w:t>
      </w:r>
      <w:r>
        <w:rPr>
          <w:bCs/>
          <w:sz w:val="24"/>
          <w:szCs w:val="24"/>
        </w:rPr>
        <w:t xml:space="preserve">tudent </w:t>
      </w:r>
      <w:r w:rsidR="00D627C4">
        <w:rPr>
          <w:bCs/>
          <w:sz w:val="24"/>
          <w:szCs w:val="24"/>
        </w:rPr>
        <w:t>d</w:t>
      </w:r>
      <w:r>
        <w:rPr>
          <w:bCs/>
          <w:sz w:val="24"/>
          <w:szCs w:val="24"/>
        </w:rPr>
        <w:t xml:space="preserve">evelopment, </w:t>
      </w:r>
      <w:r w:rsidR="00D627C4">
        <w:rPr>
          <w:bCs/>
          <w:sz w:val="24"/>
          <w:szCs w:val="24"/>
        </w:rPr>
        <w:t>e</w:t>
      </w:r>
      <w:r>
        <w:rPr>
          <w:bCs/>
          <w:sz w:val="24"/>
          <w:szCs w:val="24"/>
        </w:rPr>
        <w:t xml:space="preserve">ast </w:t>
      </w:r>
      <w:r w:rsidR="00D627C4">
        <w:rPr>
          <w:bCs/>
          <w:sz w:val="24"/>
          <w:szCs w:val="24"/>
        </w:rPr>
        <w:t>c</w:t>
      </w:r>
      <w:r>
        <w:rPr>
          <w:bCs/>
          <w:sz w:val="24"/>
          <w:szCs w:val="24"/>
        </w:rPr>
        <w:t xml:space="preserve">ampus; and Nancee Sorenson, </w:t>
      </w:r>
      <w:r w:rsidR="00D627C4">
        <w:rPr>
          <w:bCs/>
          <w:sz w:val="24"/>
          <w:szCs w:val="24"/>
        </w:rPr>
        <w:t>d</w:t>
      </w:r>
      <w:r>
        <w:rPr>
          <w:bCs/>
          <w:sz w:val="24"/>
          <w:szCs w:val="24"/>
        </w:rPr>
        <w:t xml:space="preserve">ean of </w:t>
      </w:r>
      <w:r w:rsidR="00D627C4">
        <w:rPr>
          <w:bCs/>
          <w:sz w:val="24"/>
          <w:szCs w:val="24"/>
        </w:rPr>
        <w:t>s</w:t>
      </w:r>
      <w:r>
        <w:rPr>
          <w:bCs/>
          <w:sz w:val="24"/>
          <w:szCs w:val="24"/>
        </w:rPr>
        <w:t xml:space="preserve">tudent </w:t>
      </w:r>
      <w:r w:rsidR="00D627C4">
        <w:rPr>
          <w:bCs/>
          <w:sz w:val="24"/>
          <w:szCs w:val="24"/>
        </w:rPr>
        <w:t>d</w:t>
      </w:r>
      <w:r>
        <w:rPr>
          <w:bCs/>
          <w:sz w:val="24"/>
          <w:szCs w:val="24"/>
        </w:rPr>
        <w:t xml:space="preserve">evelopment, </w:t>
      </w:r>
      <w:r w:rsidR="00D627C4">
        <w:rPr>
          <w:bCs/>
          <w:sz w:val="24"/>
          <w:szCs w:val="24"/>
        </w:rPr>
        <w:t>w</w:t>
      </w:r>
      <w:r>
        <w:rPr>
          <w:bCs/>
          <w:sz w:val="24"/>
          <w:szCs w:val="24"/>
        </w:rPr>
        <w:t xml:space="preserve">est </w:t>
      </w:r>
      <w:r w:rsidR="00D627C4">
        <w:rPr>
          <w:bCs/>
          <w:sz w:val="24"/>
          <w:szCs w:val="24"/>
        </w:rPr>
        <w:t>c</w:t>
      </w:r>
      <w:r>
        <w:rPr>
          <w:bCs/>
          <w:sz w:val="24"/>
          <w:szCs w:val="24"/>
        </w:rPr>
        <w:t>ampus. All four of the panel members were from Pima Community College and the title of their presentation was “Education Partnerships: Strengthening the Path to College Success</w:t>
      </w:r>
      <w:r w:rsidR="00D627C4">
        <w:rPr>
          <w:bCs/>
          <w:sz w:val="24"/>
          <w:szCs w:val="24"/>
        </w:rPr>
        <w:t>.</w:t>
      </w:r>
      <w:r w:rsidR="00A112A8">
        <w:rPr>
          <w:bCs/>
          <w:sz w:val="24"/>
          <w:szCs w:val="24"/>
        </w:rPr>
        <w:t>”</w:t>
      </w:r>
      <w:r>
        <w:rPr>
          <w:bCs/>
          <w:sz w:val="24"/>
          <w:szCs w:val="24"/>
        </w:rPr>
        <w:t xml:space="preserve"> </w:t>
      </w:r>
      <w:r w:rsidR="00403002">
        <w:rPr>
          <w:bCs/>
          <w:sz w:val="24"/>
          <w:szCs w:val="24"/>
        </w:rPr>
        <w:t xml:space="preserve">There were </w:t>
      </w:r>
      <w:r w:rsidR="006F7A12">
        <w:rPr>
          <w:bCs/>
          <w:sz w:val="24"/>
          <w:szCs w:val="24"/>
        </w:rPr>
        <w:t xml:space="preserve">eleven </w:t>
      </w:r>
      <w:r w:rsidR="00403002">
        <w:rPr>
          <w:bCs/>
          <w:sz w:val="24"/>
          <w:szCs w:val="24"/>
        </w:rPr>
        <w:t xml:space="preserve">breakout sessions </w:t>
      </w:r>
      <w:r w:rsidR="006F7A12">
        <w:rPr>
          <w:bCs/>
          <w:sz w:val="24"/>
          <w:szCs w:val="24"/>
        </w:rPr>
        <w:t xml:space="preserve">throughout the day. </w:t>
      </w:r>
      <w:r w:rsidR="00403002">
        <w:rPr>
          <w:bCs/>
          <w:sz w:val="24"/>
          <w:szCs w:val="24"/>
        </w:rPr>
        <w:t xml:space="preserve"> </w:t>
      </w:r>
      <w:r w:rsidR="006F7A12">
        <w:rPr>
          <w:bCs/>
          <w:sz w:val="24"/>
          <w:szCs w:val="24"/>
        </w:rPr>
        <w:t>T</w:t>
      </w:r>
      <w:r w:rsidR="00403002">
        <w:rPr>
          <w:bCs/>
          <w:sz w:val="24"/>
          <w:szCs w:val="24"/>
        </w:rPr>
        <w:t>he execu</w:t>
      </w:r>
      <w:r w:rsidR="00D627C4">
        <w:rPr>
          <w:bCs/>
          <w:sz w:val="24"/>
          <w:szCs w:val="24"/>
        </w:rPr>
        <w:t>t</w:t>
      </w:r>
      <w:r w:rsidR="00403002">
        <w:rPr>
          <w:bCs/>
          <w:sz w:val="24"/>
          <w:szCs w:val="24"/>
        </w:rPr>
        <w:t>ive board meeting</w:t>
      </w:r>
      <w:r w:rsidR="006F7A12">
        <w:rPr>
          <w:bCs/>
          <w:sz w:val="24"/>
          <w:szCs w:val="24"/>
        </w:rPr>
        <w:t xml:space="preserve"> was in the afternoon. The conference concluded after the afternoon sessions. </w:t>
      </w:r>
      <w:r w:rsidR="00403002">
        <w:rPr>
          <w:bCs/>
          <w:sz w:val="24"/>
          <w:szCs w:val="24"/>
        </w:rPr>
        <w:t xml:space="preserve">. </w:t>
      </w:r>
    </w:p>
    <w:p w14:paraId="6EEBCB6E" w14:textId="58A155CC" w:rsidR="002D254C" w:rsidRPr="007F4552" w:rsidRDefault="00171231" w:rsidP="00403002">
      <w:pPr>
        <w:rPr>
          <w:b/>
          <w:bCs/>
          <w:sz w:val="24"/>
          <w:szCs w:val="24"/>
        </w:rPr>
      </w:pPr>
      <w:r>
        <w:rPr>
          <w:b/>
          <w:bCs/>
          <w:noProof/>
          <w:sz w:val="24"/>
          <w:szCs w:val="24"/>
        </w:rPr>
        <w:lastRenderedPageBreak/>
        <w:drawing>
          <wp:anchor distT="0" distB="0" distL="114300" distR="114300" simplePos="0" relativeHeight="251680768" behindDoc="1" locked="0" layoutInCell="1" allowOverlap="1" wp14:anchorId="3E892708" wp14:editId="1DE74B86">
            <wp:simplePos x="0" y="0"/>
            <wp:positionH relativeFrom="column">
              <wp:posOffset>9525</wp:posOffset>
            </wp:positionH>
            <wp:positionV relativeFrom="paragraph">
              <wp:posOffset>0</wp:posOffset>
            </wp:positionV>
            <wp:extent cx="2057400" cy="1028700"/>
            <wp:effectExtent l="0" t="0" r="0" b="0"/>
            <wp:wrapTight wrapText="bothSides">
              <wp:wrapPolygon edited="0">
                <wp:start x="0" y="0"/>
                <wp:lineTo x="0" y="21200"/>
                <wp:lineTo x="21400" y="21200"/>
                <wp:lineTo x="214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028700"/>
                    </a:xfrm>
                    <a:prstGeom prst="rect">
                      <a:avLst/>
                    </a:prstGeom>
                    <a:noFill/>
                  </pic:spPr>
                </pic:pic>
              </a:graphicData>
            </a:graphic>
            <wp14:sizeRelH relativeFrom="page">
              <wp14:pctWidth>0</wp14:pctWidth>
            </wp14:sizeRelH>
            <wp14:sizeRelV relativeFrom="page">
              <wp14:pctHeight>0</wp14:pctHeight>
            </wp14:sizeRelV>
          </wp:anchor>
        </w:drawing>
      </w:r>
      <w:r w:rsidR="00403002" w:rsidRPr="007F4552">
        <w:rPr>
          <w:b/>
          <w:bCs/>
          <w:sz w:val="24"/>
          <w:szCs w:val="24"/>
        </w:rPr>
        <w:t>13</w:t>
      </w:r>
      <w:r w:rsidR="00403002" w:rsidRPr="007F4552">
        <w:rPr>
          <w:b/>
          <w:bCs/>
          <w:sz w:val="24"/>
          <w:szCs w:val="24"/>
          <w:vertAlign w:val="superscript"/>
        </w:rPr>
        <w:t>th</w:t>
      </w:r>
      <w:r w:rsidR="00403002" w:rsidRPr="007F4552">
        <w:rPr>
          <w:b/>
          <w:bCs/>
          <w:sz w:val="24"/>
          <w:szCs w:val="24"/>
        </w:rPr>
        <w:t xml:space="preserve"> annual conference </w:t>
      </w:r>
    </w:p>
    <w:p w14:paraId="64B2B429" w14:textId="143BE3DD" w:rsidR="002D254C" w:rsidRDefault="00403002" w:rsidP="00403002">
      <w:pPr>
        <w:rPr>
          <w:bCs/>
          <w:sz w:val="24"/>
          <w:szCs w:val="24"/>
        </w:rPr>
      </w:pPr>
      <w:r>
        <w:rPr>
          <w:bCs/>
          <w:sz w:val="24"/>
          <w:szCs w:val="24"/>
        </w:rPr>
        <w:t xml:space="preserve">October 17-19, 2007 </w:t>
      </w:r>
    </w:p>
    <w:p w14:paraId="4540DBED" w14:textId="35E98C3D" w:rsidR="002D254C" w:rsidRDefault="00403002" w:rsidP="00403002">
      <w:pPr>
        <w:rPr>
          <w:bCs/>
          <w:sz w:val="24"/>
          <w:szCs w:val="24"/>
        </w:rPr>
      </w:pPr>
      <w:r>
        <w:rPr>
          <w:bCs/>
          <w:sz w:val="24"/>
          <w:szCs w:val="24"/>
        </w:rPr>
        <w:t xml:space="preserve">Radisson Hotel Salt Lake City Downtown in Salt Lake City Utah. </w:t>
      </w:r>
    </w:p>
    <w:p w14:paraId="1541B6B6" w14:textId="30C8580A" w:rsidR="00403002" w:rsidRDefault="002D254C" w:rsidP="00403002">
      <w:pPr>
        <w:rPr>
          <w:bCs/>
          <w:sz w:val="24"/>
          <w:szCs w:val="24"/>
        </w:rPr>
      </w:pPr>
      <w:r>
        <w:rPr>
          <w:bCs/>
          <w:sz w:val="24"/>
          <w:szCs w:val="24"/>
        </w:rPr>
        <w:t xml:space="preserve">Theme:  </w:t>
      </w:r>
      <w:r w:rsidR="00403002">
        <w:rPr>
          <w:bCs/>
          <w:sz w:val="24"/>
          <w:szCs w:val="24"/>
        </w:rPr>
        <w:t>“Developmental Education: It’s More Than You Think</w:t>
      </w:r>
      <w:r w:rsidR="00D627C4">
        <w:rPr>
          <w:bCs/>
          <w:sz w:val="24"/>
          <w:szCs w:val="24"/>
        </w:rPr>
        <w:t>.</w:t>
      </w:r>
      <w:r w:rsidR="00403002">
        <w:rPr>
          <w:bCs/>
          <w:sz w:val="24"/>
          <w:szCs w:val="24"/>
        </w:rPr>
        <w:t xml:space="preserve">” </w:t>
      </w:r>
      <w:r w:rsidR="00B41F22">
        <w:rPr>
          <w:bCs/>
          <w:sz w:val="24"/>
          <w:szCs w:val="24"/>
        </w:rPr>
        <w:t>There were 67 attendees at the conference.</w:t>
      </w:r>
    </w:p>
    <w:p w14:paraId="150B283B" w14:textId="07C2FAE6" w:rsidR="00403002" w:rsidRDefault="00403002" w:rsidP="00403002">
      <w:pPr>
        <w:rPr>
          <w:bCs/>
          <w:sz w:val="24"/>
          <w:szCs w:val="24"/>
        </w:rPr>
      </w:pPr>
    </w:p>
    <w:p w14:paraId="6813172E" w14:textId="47BD31B1" w:rsidR="00403002" w:rsidRDefault="002D254C" w:rsidP="00403002">
      <w:pPr>
        <w:rPr>
          <w:bCs/>
          <w:sz w:val="24"/>
          <w:szCs w:val="24"/>
        </w:rPr>
      </w:pPr>
      <w:r>
        <w:rPr>
          <w:bCs/>
          <w:sz w:val="24"/>
          <w:szCs w:val="24"/>
        </w:rPr>
        <w:t xml:space="preserve">Executive Board: </w:t>
      </w:r>
      <w:r w:rsidR="00403002">
        <w:rPr>
          <w:bCs/>
          <w:sz w:val="24"/>
          <w:szCs w:val="24"/>
        </w:rPr>
        <w:t xml:space="preserve"> Lucy Gurrola, president; Mark Glines, president-elect; Suzanne Harris-Smith, secretary and newsletter; and Douglas New, treasurer. Gerry</w:t>
      </w:r>
      <w:r w:rsidR="00C474F7">
        <w:rPr>
          <w:bCs/>
          <w:sz w:val="24"/>
          <w:szCs w:val="24"/>
        </w:rPr>
        <w:t xml:space="preserve"> McBroom was the past</w:t>
      </w:r>
      <w:r w:rsidR="007404AC">
        <w:rPr>
          <w:bCs/>
          <w:sz w:val="24"/>
          <w:szCs w:val="24"/>
        </w:rPr>
        <w:t>-</w:t>
      </w:r>
      <w:r w:rsidR="00C474F7">
        <w:rPr>
          <w:bCs/>
          <w:sz w:val="24"/>
          <w:szCs w:val="24"/>
        </w:rPr>
        <w:t>president and Ali Ahmad was the webmaster.</w:t>
      </w:r>
    </w:p>
    <w:p w14:paraId="3F6D1EF2" w14:textId="623E2CCB" w:rsidR="00C474F7" w:rsidRDefault="00C474F7" w:rsidP="00403002">
      <w:pPr>
        <w:rPr>
          <w:bCs/>
          <w:sz w:val="24"/>
          <w:szCs w:val="24"/>
        </w:rPr>
      </w:pPr>
    </w:p>
    <w:p w14:paraId="5848FE95" w14:textId="28C44F16" w:rsidR="00C474F7" w:rsidRDefault="006F7A12" w:rsidP="00403002">
      <w:pPr>
        <w:rPr>
          <w:bCs/>
          <w:sz w:val="24"/>
          <w:szCs w:val="24"/>
        </w:rPr>
      </w:pPr>
      <w:r>
        <w:rPr>
          <w:bCs/>
          <w:sz w:val="24"/>
          <w:szCs w:val="24"/>
        </w:rPr>
        <w:t xml:space="preserve">This was the first conference held in the state of Utah. </w:t>
      </w:r>
      <w:r w:rsidR="00B41F22">
        <w:rPr>
          <w:bCs/>
          <w:sz w:val="24"/>
          <w:szCs w:val="24"/>
        </w:rPr>
        <w:t xml:space="preserve">There was an opportunity for attendees to register, eat appetizers, and meet together in the evening of </w:t>
      </w:r>
      <w:r w:rsidR="00C97642">
        <w:rPr>
          <w:bCs/>
          <w:sz w:val="24"/>
          <w:szCs w:val="24"/>
        </w:rPr>
        <w:t xml:space="preserve">Wednesday, </w:t>
      </w:r>
      <w:r w:rsidR="00B41F22">
        <w:rPr>
          <w:bCs/>
          <w:sz w:val="24"/>
          <w:szCs w:val="24"/>
        </w:rPr>
        <w:t>October 17</w:t>
      </w:r>
      <w:r w:rsidR="00B41F22" w:rsidRPr="00B41F22">
        <w:rPr>
          <w:bCs/>
          <w:sz w:val="24"/>
          <w:szCs w:val="24"/>
          <w:vertAlign w:val="superscript"/>
        </w:rPr>
        <w:t>th</w:t>
      </w:r>
      <w:r w:rsidR="00B41F22">
        <w:rPr>
          <w:bCs/>
          <w:sz w:val="24"/>
          <w:szCs w:val="24"/>
        </w:rPr>
        <w:t xml:space="preserve">. </w:t>
      </w:r>
      <w:r w:rsidR="007404AC">
        <w:rPr>
          <w:bCs/>
          <w:sz w:val="24"/>
          <w:szCs w:val="24"/>
        </w:rPr>
        <w:t>The next morning</w:t>
      </w:r>
      <w:r w:rsidR="00B41F22">
        <w:rPr>
          <w:bCs/>
          <w:sz w:val="24"/>
          <w:szCs w:val="24"/>
        </w:rPr>
        <w:t xml:space="preserve">, </w:t>
      </w:r>
      <w:r w:rsidR="00C474F7">
        <w:rPr>
          <w:bCs/>
          <w:sz w:val="24"/>
          <w:szCs w:val="24"/>
        </w:rPr>
        <w:t xml:space="preserve">Hilda Barrow, </w:t>
      </w:r>
      <w:r w:rsidR="00EB5BB5">
        <w:rPr>
          <w:bCs/>
          <w:sz w:val="24"/>
          <w:szCs w:val="24"/>
        </w:rPr>
        <w:t>past</w:t>
      </w:r>
      <w:r w:rsidR="007404AC">
        <w:rPr>
          <w:bCs/>
          <w:sz w:val="24"/>
          <w:szCs w:val="24"/>
        </w:rPr>
        <w:t>-</w:t>
      </w:r>
      <w:r w:rsidR="00C474F7">
        <w:rPr>
          <w:bCs/>
          <w:sz w:val="24"/>
          <w:szCs w:val="24"/>
        </w:rPr>
        <w:t>president of NADE</w:t>
      </w:r>
      <w:r w:rsidR="00EB5BB5">
        <w:rPr>
          <w:bCs/>
          <w:sz w:val="24"/>
          <w:szCs w:val="24"/>
        </w:rPr>
        <w:t xml:space="preserve">, </w:t>
      </w:r>
      <w:r w:rsidR="00B41F22">
        <w:rPr>
          <w:bCs/>
          <w:sz w:val="24"/>
          <w:szCs w:val="24"/>
        </w:rPr>
        <w:t xml:space="preserve">gave a keynote entitled “Developmental Educators: More Than People Think” during the opening session. </w:t>
      </w:r>
      <w:r w:rsidR="00AE4E4F">
        <w:rPr>
          <w:bCs/>
          <w:sz w:val="24"/>
          <w:szCs w:val="24"/>
        </w:rPr>
        <w:t>The lunch</w:t>
      </w:r>
      <w:r w:rsidR="00E36AFA">
        <w:rPr>
          <w:bCs/>
          <w:sz w:val="24"/>
          <w:szCs w:val="24"/>
        </w:rPr>
        <w:t>e</w:t>
      </w:r>
      <w:r w:rsidR="00AE4E4F">
        <w:rPr>
          <w:bCs/>
          <w:sz w:val="24"/>
          <w:szCs w:val="24"/>
        </w:rPr>
        <w:t xml:space="preserve">on/business meeting was held later in the day. </w:t>
      </w:r>
      <w:r w:rsidR="00B41F22">
        <w:rPr>
          <w:bCs/>
          <w:sz w:val="24"/>
          <w:szCs w:val="24"/>
        </w:rPr>
        <w:t xml:space="preserve">There were </w:t>
      </w:r>
      <w:r w:rsidR="00AE4E4F">
        <w:rPr>
          <w:bCs/>
          <w:sz w:val="24"/>
          <w:szCs w:val="24"/>
        </w:rPr>
        <w:t xml:space="preserve">also </w:t>
      </w:r>
      <w:r>
        <w:rPr>
          <w:bCs/>
          <w:sz w:val="24"/>
          <w:szCs w:val="24"/>
        </w:rPr>
        <w:t xml:space="preserve">twelve </w:t>
      </w:r>
      <w:r w:rsidR="00B41F22">
        <w:rPr>
          <w:bCs/>
          <w:sz w:val="24"/>
          <w:szCs w:val="24"/>
        </w:rPr>
        <w:t>breakout sessions</w:t>
      </w:r>
      <w:r>
        <w:rPr>
          <w:bCs/>
          <w:sz w:val="24"/>
          <w:szCs w:val="24"/>
        </w:rPr>
        <w:t xml:space="preserve"> throughout the day</w:t>
      </w:r>
      <w:r w:rsidR="00B41F22">
        <w:rPr>
          <w:bCs/>
          <w:sz w:val="24"/>
          <w:szCs w:val="24"/>
        </w:rPr>
        <w:t>.</w:t>
      </w:r>
    </w:p>
    <w:p w14:paraId="035B7DB6" w14:textId="143355E7" w:rsidR="00B41F22" w:rsidRDefault="00B41F22" w:rsidP="00403002">
      <w:pPr>
        <w:rPr>
          <w:bCs/>
          <w:sz w:val="24"/>
          <w:szCs w:val="24"/>
        </w:rPr>
      </w:pPr>
    </w:p>
    <w:p w14:paraId="67F271F3" w14:textId="1126018D" w:rsidR="00AB0670" w:rsidRDefault="00B10DB9" w:rsidP="00403002">
      <w:pPr>
        <w:rPr>
          <w:bCs/>
          <w:sz w:val="24"/>
          <w:szCs w:val="24"/>
        </w:rPr>
      </w:pPr>
      <w:r>
        <w:rPr>
          <w:bCs/>
          <w:sz w:val="24"/>
          <w:szCs w:val="24"/>
        </w:rPr>
        <w:t>O</w:t>
      </w:r>
      <w:r w:rsidR="00B41F22">
        <w:rPr>
          <w:bCs/>
          <w:sz w:val="24"/>
          <w:szCs w:val="24"/>
        </w:rPr>
        <w:t xml:space="preserve">n </w:t>
      </w:r>
      <w:r w:rsidR="007404AC">
        <w:rPr>
          <w:bCs/>
          <w:sz w:val="24"/>
          <w:szCs w:val="24"/>
        </w:rPr>
        <w:t xml:space="preserve">Friday, </w:t>
      </w:r>
      <w:r w:rsidR="00B41F22">
        <w:rPr>
          <w:bCs/>
          <w:sz w:val="24"/>
          <w:szCs w:val="24"/>
        </w:rPr>
        <w:t>October 19</w:t>
      </w:r>
      <w:r w:rsidR="00B41F22" w:rsidRPr="00B41F22">
        <w:rPr>
          <w:bCs/>
          <w:sz w:val="24"/>
          <w:szCs w:val="24"/>
          <w:vertAlign w:val="superscript"/>
        </w:rPr>
        <w:t>th</w:t>
      </w:r>
      <w:r w:rsidR="00B41F22">
        <w:rPr>
          <w:bCs/>
          <w:sz w:val="24"/>
          <w:szCs w:val="24"/>
        </w:rPr>
        <w:t xml:space="preserve">, there was a general session where three students shared their successful experiences taking developmental education courses and how these courses prepared them for future coursework. There was another lunch provided after the morning breakout sessions. </w:t>
      </w:r>
      <w:r w:rsidR="00AB0670">
        <w:rPr>
          <w:bCs/>
          <w:sz w:val="24"/>
          <w:szCs w:val="24"/>
        </w:rPr>
        <w:t>T</w:t>
      </w:r>
      <w:r w:rsidR="00B41F22">
        <w:rPr>
          <w:bCs/>
          <w:sz w:val="24"/>
          <w:szCs w:val="24"/>
        </w:rPr>
        <w:t xml:space="preserve">here were </w:t>
      </w:r>
      <w:r w:rsidR="00AB0670">
        <w:rPr>
          <w:bCs/>
          <w:sz w:val="24"/>
          <w:szCs w:val="24"/>
        </w:rPr>
        <w:t xml:space="preserve">four </w:t>
      </w:r>
      <w:r w:rsidR="00B41F22">
        <w:rPr>
          <w:bCs/>
          <w:sz w:val="24"/>
          <w:szCs w:val="24"/>
        </w:rPr>
        <w:t>breakout sessions</w:t>
      </w:r>
      <w:r w:rsidR="00AB0670">
        <w:rPr>
          <w:bCs/>
          <w:sz w:val="24"/>
          <w:szCs w:val="24"/>
        </w:rPr>
        <w:t xml:space="preserve"> after lunch. </w:t>
      </w:r>
      <w:r w:rsidR="00B41F22">
        <w:rPr>
          <w:bCs/>
          <w:sz w:val="24"/>
          <w:szCs w:val="24"/>
        </w:rPr>
        <w:t xml:space="preserve"> </w:t>
      </w:r>
      <w:r w:rsidR="00AB0670">
        <w:rPr>
          <w:bCs/>
          <w:sz w:val="24"/>
          <w:szCs w:val="24"/>
        </w:rPr>
        <w:t xml:space="preserve">They were followed by three sessions of best practices in the areas of developmental mathematics, developmental reading, and developmental writing. </w:t>
      </w:r>
    </w:p>
    <w:p w14:paraId="5B0A7861" w14:textId="6A5661EC" w:rsidR="00B41F22" w:rsidRDefault="00B41F22" w:rsidP="00403002">
      <w:pPr>
        <w:rPr>
          <w:bCs/>
          <w:sz w:val="24"/>
          <w:szCs w:val="24"/>
        </w:rPr>
      </w:pPr>
      <w:r>
        <w:rPr>
          <w:bCs/>
          <w:sz w:val="24"/>
          <w:szCs w:val="24"/>
        </w:rPr>
        <w:t>The confere</w:t>
      </w:r>
      <w:r w:rsidR="00AB0670">
        <w:rPr>
          <w:bCs/>
          <w:sz w:val="24"/>
          <w:szCs w:val="24"/>
        </w:rPr>
        <w:t>nce concluded after the executive board meeting</w:t>
      </w:r>
    </w:p>
    <w:p w14:paraId="3BB8F9CE" w14:textId="4F2B7FF2" w:rsidR="00B41F22" w:rsidRDefault="00B41F22" w:rsidP="00403002">
      <w:pPr>
        <w:rPr>
          <w:bCs/>
          <w:sz w:val="24"/>
          <w:szCs w:val="24"/>
        </w:rPr>
      </w:pPr>
    </w:p>
    <w:p w14:paraId="2DB173F4" w14:textId="05A63B1A" w:rsidR="002D254C" w:rsidRPr="007F4552" w:rsidRDefault="00644643" w:rsidP="00F63359">
      <w:pPr>
        <w:rPr>
          <w:b/>
          <w:bCs/>
          <w:sz w:val="24"/>
          <w:szCs w:val="24"/>
        </w:rPr>
      </w:pPr>
      <w:r>
        <w:rPr>
          <w:noProof/>
        </w:rPr>
        <w:drawing>
          <wp:anchor distT="0" distB="0" distL="114300" distR="114300" simplePos="0" relativeHeight="251681792" behindDoc="1" locked="0" layoutInCell="1" allowOverlap="1" wp14:anchorId="08F97948" wp14:editId="264ACDA9">
            <wp:simplePos x="0" y="0"/>
            <wp:positionH relativeFrom="column">
              <wp:posOffset>4429262</wp:posOffset>
            </wp:positionH>
            <wp:positionV relativeFrom="paragraph">
              <wp:posOffset>1270</wp:posOffset>
            </wp:positionV>
            <wp:extent cx="1534795" cy="852170"/>
            <wp:effectExtent l="0" t="0" r="8255" b="5080"/>
            <wp:wrapTight wrapText="bothSides">
              <wp:wrapPolygon edited="0">
                <wp:start x="0" y="0"/>
                <wp:lineTo x="0" y="21246"/>
                <wp:lineTo x="21448" y="21246"/>
                <wp:lineTo x="21448" y="0"/>
                <wp:lineTo x="0" y="0"/>
              </wp:wrapPolygon>
            </wp:wrapTight>
            <wp:docPr id="6" name="Picture 6" descr="Image result for las cruces new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s cruces new mexic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4795" cy="852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359" w:rsidRPr="007F4552">
        <w:rPr>
          <w:b/>
          <w:bCs/>
          <w:sz w:val="24"/>
          <w:szCs w:val="24"/>
        </w:rPr>
        <w:t>14</w:t>
      </w:r>
      <w:r w:rsidR="00F63359" w:rsidRPr="007F4552">
        <w:rPr>
          <w:b/>
          <w:bCs/>
          <w:sz w:val="24"/>
          <w:szCs w:val="24"/>
          <w:vertAlign w:val="superscript"/>
        </w:rPr>
        <w:t>th</w:t>
      </w:r>
      <w:r w:rsidR="00F63359" w:rsidRPr="007F4552">
        <w:rPr>
          <w:b/>
          <w:bCs/>
          <w:sz w:val="24"/>
          <w:szCs w:val="24"/>
        </w:rPr>
        <w:t xml:space="preserve"> annual conference </w:t>
      </w:r>
    </w:p>
    <w:p w14:paraId="6305CA63" w14:textId="241A4D71" w:rsidR="002D254C" w:rsidRDefault="00F63359" w:rsidP="00F63359">
      <w:pPr>
        <w:rPr>
          <w:bCs/>
          <w:sz w:val="24"/>
          <w:szCs w:val="24"/>
        </w:rPr>
      </w:pPr>
      <w:r>
        <w:rPr>
          <w:bCs/>
          <w:sz w:val="24"/>
          <w:szCs w:val="24"/>
        </w:rPr>
        <w:t xml:space="preserve">November 5-7, 2008 </w:t>
      </w:r>
    </w:p>
    <w:p w14:paraId="30771ADB" w14:textId="12CFD344" w:rsidR="002D254C" w:rsidRDefault="00F63359" w:rsidP="00F63359">
      <w:pPr>
        <w:rPr>
          <w:bCs/>
          <w:sz w:val="24"/>
          <w:szCs w:val="24"/>
        </w:rPr>
      </w:pPr>
      <w:r>
        <w:rPr>
          <w:bCs/>
          <w:sz w:val="24"/>
          <w:szCs w:val="24"/>
        </w:rPr>
        <w:t xml:space="preserve">Hotel Encanto de Las Cruces in Las Cruces, New Mexico. </w:t>
      </w:r>
    </w:p>
    <w:p w14:paraId="42542223" w14:textId="4BA6AB9C" w:rsidR="00F63359" w:rsidRDefault="002D254C" w:rsidP="00F63359">
      <w:pPr>
        <w:rPr>
          <w:bCs/>
          <w:sz w:val="24"/>
          <w:szCs w:val="24"/>
        </w:rPr>
      </w:pPr>
      <w:r>
        <w:rPr>
          <w:bCs/>
          <w:sz w:val="24"/>
          <w:szCs w:val="24"/>
        </w:rPr>
        <w:t xml:space="preserve">Theme:  </w:t>
      </w:r>
      <w:r w:rsidR="00F63359">
        <w:rPr>
          <w:bCs/>
          <w:sz w:val="24"/>
          <w:szCs w:val="24"/>
        </w:rPr>
        <w:t>“Developmental Education: Building Strong Foundations</w:t>
      </w:r>
      <w:r w:rsidR="00D627C4">
        <w:rPr>
          <w:bCs/>
          <w:sz w:val="24"/>
          <w:szCs w:val="24"/>
        </w:rPr>
        <w:t>.</w:t>
      </w:r>
      <w:r w:rsidR="00F63359">
        <w:rPr>
          <w:bCs/>
          <w:sz w:val="24"/>
          <w:szCs w:val="24"/>
        </w:rPr>
        <w:t>” There were 65 attendees at the conference.</w:t>
      </w:r>
    </w:p>
    <w:p w14:paraId="30AE6B70" w14:textId="77777777" w:rsidR="00F63359" w:rsidRDefault="00F63359" w:rsidP="00F63359">
      <w:pPr>
        <w:rPr>
          <w:bCs/>
          <w:sz w:val="24"/>
          <w:szCs w:val="24"/>
        </w:rPr>
      </w:pPr>
    </w:p>
    <w:p w14:paraId="2E5C6F8C" w14:textId="41073D95" w:rsidR="00F63359" w:rsidRDefault="002D254C" w:rsidP="00F63359">
      <w:pPr>
        <w:rPr>
          <w:bCs/>
          <w:sz w:val="24"/>
          <w:szCs w:val="24"/>
        </w:rPr>
      </w:pPr>
      <w:r>
        <w:rPr>
          <w:bCs/>
          <w:sz w:val="24"/>
          <w:szCs w:val="24"/>
        </w:rPr>
        <w:t xml:space="preserve">Executive Board: </w:t>
      </w:r>
      <w:r w:rsidR="00F63359">
        <w:rPr>
          <w:bCs/>
          <w:sz w:val="24"/>
          <w:szCs w:val="24"/>
        </w:rPr>
        <w:t xml:space="preserve"> Mark Glines, president; Amy Schwebke, president-elect; Suzanne Harris-Smith, secretary</w:t>
      </w:r>
      <w:r w:rsidR="00C74425">
        <w:rPr>
          <w:bCs/>
          <w:sz w:val="24"/>
          <w:szCs w:val="24"/>
        </w:rPr>
        <w:t xml:space="preserve"> and newsletter editor</w:t>
      </w:r>
      <w:r w:rsidR="00F63359">
        <w:rPr>
          <w:bCs/>
          <w:sz w:val="24"/>
          <w:szCs w:val="24"/>
        </w:rPr>
        <w:t>; and Victoria Gonzales, treasurer. Lucy</w:t>
      </w:r>
      <w:r w:rsidR="00C74425">
        <w:rPr>
          <w:bCs/>
          <w:sz w:val="24"/>
          <w:szCs w:val="24"/>
        </w:rPr>
        <w:t xml:space="preserve"> Gurrola was the past</w:t>
      </w:r>
      <w:r w:rsidR="007404AC">
        <w:rPr>
          <w:bCs/>
          <w:sz w:val="24"/>
          <w:szCs w:val="24"/>
        </w:rPr>
        <w:t>-</w:t>
      </w:r>
      <w:r w:rsidR="00C74425">
        <w:rPr>
          <w:bCs/>
          <w:sz w:val="24"/>
          <w:szCs w:val="24"/>
        </w:rPr>
        <w:t>president and Ali Ahmad was the webmaster.</w:t>
      </w:r>
    </w:p>
    <w:p w14:paraId="2B3008C1" w14:textId="77777777" w:rsidR="00F63359" w:rsidRDefault="00F63359" w:rsidP="00F63359">
      <w:pPr>
        <w:rPr>
          <w:bCs/>
          <w:sz w:val="24"/>
          <w:szCs w:val="24"/>
        </w:rPr>
      </w:pPr>
    </w:p>
    <w:p w14:paraId="6CCCA51C" w14:textId="0E1ACD25" w:rsidR="00B10DB9" w:rsidRDefault="006F7A12" w:rsidP="00B10DB9">
      <w:pPr>
        <w:rPr>
          <w:bCs/>
          <w:sz w:val="24"/>
          <w:szCs w:val="24"/>
        </w:rPr>
      </w:pPr>
      <w:r>
        <w:rPr>
          <w:bCs/>
          <w:sz w:val="24"/>
          <w:szCs w:val="24"/>
        </w:rPr>
        <w:t xml:space="preserve">This was the first conference held in the state of New Mexico. </w:t>
      </w:r>
      <w:r w:rsidR="00B10DB9">
        <w:rPr>
          <w:bCs/>
          <w:sz w:val="24"/>
          <w:szCs w:val="24"/>
        </w:rPr>
        <w:t xml:space="preserve">Pearson Education sponsored the reception where attendees could </w:t>
      </w:r>
      <w:r w:rsidR="00843558">
        <w:rPr>
          <w:bCs/>
          <w:sz w:val="24"/>
          <w:szCs w:val="24"/>
        </w:rPr>
        <w:t>regist</w:t>
      </w:r>
      <w:r w:rsidR="00B10DB9">
        <w:rPr>
          <w:bCs/>
          <w:sz w:val="24"/>
          <w:szCs w:val="24"/>
        </w:rPr>
        <w:t xml:space="preserve">er, eat </w:t>
      </w:r>
      <w:r w:rsidR="00843558">
        <w:rPr>
          <w:bCs/>
          <w:sz w:val="24"/>
          <w:szCs w:val="24"/>
        </w:rPr>
        <w:t xml:space="preserve">appetizers, and </w:t>
      </w:r>
      <w:r w:rsidR="00B10DB9">
        <w:rPr>
          <w:bCs/>
          <w:sz w:val="24"/>
          <w:szCs w:val="24"/>
        </w:rPr>
        <w:t xml:space="preserve">meet together on </w:t>
      </w:r>
      <w:r w:rsidR="00C97642">
        <w:rPr>
          <w:bCs/>
          <w:sz w:val="24"/>
          <w:szCs w:val="24"/>
        </w:rPr>
        <w:t xml:space="preserve">Wednesday, </w:t>
      </w:r>
      <w:r w:rsidR="00B10DB9">
        <w:rPr>
          <w:bCs/>
          <w:sz w:val="24"/>
          <w:szCs w:val="24"/>
        </w:rPr>
        <w:t>November 5</w:t>
      </w:r>
      <w:r w:rsidR="00B10DB9" w:rsidRPr="00B10DB9">
        <w:rPr>
          <w:bCs/>
          <w:sz w:val="24"/>
          <w:szCs w:val="24"/>
          <w:vertAlign w:val="superscript"/>
        </w:rPr>
        <w:t>th</w:t>
      </w:r>
      <w:r w:rsidR="00B10DB9">
        <w:rPr>
          <w:bCs/>
          <w:sz w:val="24"/>
          <w:szCs w:val="24"/>
        </w:rPr>
        <w:t xml:space="preserve">.  The next morning, </w:t>
      </w:r>
      <w:r w:rsidR="00C35D3A">
        <w:rPr>
          <w:bCs/>
          <w:sz w:val="24"/>
          <w:szCs w:val="24"/>
        </w:rPr>
        <w:t xml:space="preserve">Dr. Gerry </w:t>
      </w:r>
      <w:r w:rsidR="00B10DB9">
        <w:rPr>
          <w:bCs/>
          <w:sz w:val="24"/>
          <w:szCs w:val="24"/>
        </w:rPr>
        <w:t>M</w:t>
      </w:r>
      <w:r w:rsidR="007E3C62">
        <w:rPr>
          <w:bCs/>
          <w:sz w:val="24"/>
          <w:szCs w:val="24"/>
        </w:rPr>
        <w:t>cBroom, past</w:t>
      </w:r>
      <w:r w:rsidR="007404AC">
        <w:rPr>
          <w:bCs/>
          <w:sz w:val="24"/>
          <w:szCs w:val="24"/>
        </w:rPr>
        <w:t>-</w:t>
      </w:r>
      <w:r w:rsidR="007E3C62">
        <w:rPr>
          <w:bCs/>
          <w:sz w:val="24"/>
          <w:szCs w:val="24"/>
        </w:rPr>
        <w:t xml:space="preserve"> president of NADE and a past</w:t>
      </w:r>
      <w:r w:rsidR="007404AC">
        <w:rPr>
          <w:bCs/>
          <w:sz w:val="24"/>
          <w:szCs w:val="24"/>
        </w:rPr>
        <w:t>-</w:t>
      </w:r>
      <w:r w:rsidR="007E3C62">
        <w:rPr>
          <w:bCs/>
          <w:sz w:val="24"/>
          <w:szCs w:val="24"/>
        </w:rPr>
        <w:t>president of SWADE</w:t>
      </w:r>
      <w:r w:rsidR="00D627C4">
        <w:rPr>
          <w:bCs/>
          <w:sz w:val="24"/>
          <w:szCs w:val="24"/>
        </w:rPr>
        <w:t>,</w:t>
      </w:r>
      <w:r w:rsidR="007E3C62">
        <w:rPr>
          <w:bCs/>
          <w:sz w:val="24"/>
          <w:szCs w:val="24"/>
        </w:rPr>
        <w:t xml:space="preserve"> </w:t>
      </w:r>
      <w:r w:rsidR="00B10DB9">
        <w:rPr>
          <w:bCs/>
          <w:sz w:val="24"/>
          <w:szCs w:val="24"/>
        </w:rPr>
        <w:t>gave a keynote entitled “Lessons Learned: Our Foundations in Developmental Education</w:t>
      </w:r>
      <w:r w:rsidR="00BB53FE">
        <w:rPr>
          <w:bCs/>
          <w:sz w:val="24"/>
          <w:szCs w:val="24"/>
        </w:rPr>
        <w:t>”</w:t>
      </w:r>
      <w:r w:rsidR="00B10DB9">
        <w:rPr>
          <w:bCs/>
          <w:sz w:val="24"/>
          <w:szCs w:val="24"/>
        </w:rPr>
        <w:t xml:space="preserve"> during the opening session. </w:t>
      </w:r>
      <w:r w:rsidR="00AE4E4F">
        <w:rPr>
          <w:bCs/>
          <w:sz w:val="24"/>
          <w:szCs w:val="24"/>
        </w:rPr>
        <w:t>In addition to the luncheon/business meeting, t</w:t>
      </w:r>
      <w:r w:rsidR="00B10DB9">
        <w:rPr>
          <w:bCs/>
          <w:sz w:val="24"/>
          <w:szCs w:val="24"/>
        </w:rPr>
        <w:t xml:space="preserve">here were </w:t>
      </w:r>
      <w:r w:rsidR="00AE4E4F">
        <w:rPr>
          <w:bCs/>
          <w:sz w:val="24"/>
          <w:szCs w:val="24"/>
        </w:rPr>
        <w:t xml:space="preserve">twelve </w:t>
      </w:r>
      <w:r w:rsidR="00B10DB9">
        <w:rPr>
          <w:bCs/>
          <w:sz w:val="24"/>
          <w:szCs w:val="24"/>
        </w:rPr>
        <w:t>breakout sessions</w:t>
      </w:r>
      <w:r w:rsidR="00AE4E4F">
        <w:rPr>
          <w:bCs/>
          <w:sz w:val="24"/>
          <w:szCs w:val="24"/>
        </w:rPr>
        <w:t xml:space="preserve"> throughout the day.</w:t>
      </w:r>
    </w:p>
    <w:p w14:paraId="01E70A94" w14:textId="072AC790" w:rsidR="00B10DB9" w:rsidRDefault="00B10DB9" w:rsidP="00B10DB9">
      <w:pPr>
        <w:rPr>
          <w:bCs/>
          <w:sz w:val="24"/>
          <w:szCs w:val="24"/>
        </w:rPr>
      </w:pPr>
    </w:p>
    <w:p w14:paraId="178D765B" w14:textId="66C48F64" w:rsidR="00B10DB9" w:rsidRDefault="00B10DB9" w:rsidP="00B10DB9">
      <w:pPr>
        <w:rPr>
          <w:bCs/>
          <w:sz w:val="24"/>
          <w:szCs w:val="24"/>
        </w:rPr>
      </w:pPr>
      <w:r>
        <w:rPr>
          <w:bCs/>
          <w:sz w:val="24"/>
          <w:szCs w:val="24"/>
        </w:rPr>
        <w:t xml:space="preserve">During the general session on </w:t>
      </w:r>
      <w:r w:rsidR="007404AC">
        <w:rPr>
          <w:bCs/>
          <w:sz w:val="24"/>
          <w:szCs w:val="24"/>
        </w:rPr>
        <w:t xml:space="preserve">Friday, </w:t>
      </w:r>
      <w:r>
        <w:rPr>
          <w:bCs/>
          <w:sz w:val="24"/>
          <w:szCs w:val="24"/>
        </w:rPr>
        <w:t>November 7</w:t>
      </w:r>
      <w:r w:rsidRPr="00B10DB9">
        <w:rPr>
          <w:bCs/>
          <w:sz w:val="24"/>
          <w:szCs w:val="24"/>
          <w:vertAlign w:val="superscript"/>
        </w:rPr>
        <w:t>th</w:t>
      </w:r>
      <w:r>
        <w:rPr>
          <w:bCs/>
          <w:sz w:val="24"/>
          <w:szCs w:val="24"/>
        </w:rPr>
        <w:t>, a panel of students discussed building strong foundations through developmental education. The rest of the day consisted of eleven breakout sessions and lunch. The conference concluded after the executive board meeting.</w:t>
      </w:r>
    </w:p>
    <w:p w14:paraId="29024972" w14:textId="77777777" w:rsidR="00B10DB9" w:rsidRDefault="00B10DB9" w:rsidP="00B10DB9">
      <w:pPr>
        <w:rPr>
          <w:bCs/>
          <w:sz w:val="24"/>
          <w:szCs w:val="24"/>
        </w:rPr>
      </w:pPr>
    </w:p>
    <w:p w14:paraId="08BA7CD3" w14:textId="77777777" w:rsidR="00644643" w:rsidRDefault="00644643">
      <w:pPr>
        <w:widowControl/>
        <w:autoSpaceDE/>
        <w:autoSpaceDN/>
        <w:adjustRightInd/>
        <w:spacing w:after="160" w:line="259" w:lineRule="auto"/>
        <w:rPr>
          <w:b/>
          <w:bCs/>
          <w:sz w:val="24"/>
          <w:szCs w:val="24"/>
        </w:rPr>
      </w:pPr>
      <w:r>
        <w:rPr>
          <w:b/>
          <w:bCs/>
          <w:sz w:val="24"/>
          <w:szCs w:val="24"/>
        </w:rPr>
        <w:br w:type="page"/>
      </w:r>
    </w:p>
    <w:p w14:paraId="3EDD7E4E" w14:textId="29D02E10" w:rsidR="002D254C" w:rsidRPr="007F4552" w:rsidRDefault="00644643" w:rsidP="00B10DB9">
      <w:pPr>
        <w:rPr>
          <w:b/>
          <w:bCs/>
          <w:sz w:val="24"/>
          <w:szCs w:val="24"/>
        </w:rPr>
      </w:pPr>
      <w:r>
        <w:rPr>
          <w:noProof/>
        </w:rPr>
        <w:lastRenderedPageBreak/>
        <w:drawing>
          <wp:anchor distT="0" distB="0" distL="114300" distR="114300" simplePos="0" relativeHeight="251682816" behindDoc="1" locked="0" layoutInCell="1" allowOverlap="1" wp14:anchorId="6F0F020D" wp14:editId="0DD26066">
            <wp:simplePos x="0" y="0"/>
            <wp:positionH relativeFrom="column">
              <wp:posOffset>0</wp:posOffset>
            </wp:positionH>
            <wp:positionV relativeFrom="paragraph">
              <wp:posOffset>0</wp:posOffset>
            </wp:positionV>
            <wp:extent cx="1607820" cy="722630"/>
            <wp:effectExtent l="0" t="0" r="0" b="1270"/>
            <wp:wrapTight wrapText="bothSides">
              <wp:wrapPolygon edited="0">
                <wp:start x="0" y="0"/>
                <wp:lineTo x="0" y="21069"/>
                <wp:lineTo x="21242" y="21069"/>
                <wp:lineTo x="21242" y="0"/>
                <wp:lineTo x="0" y="0"/>
              </wp:wrapPolygon>
            </wp:wrapTight>
            <wp:docPr id="8" name="Picture 8" descr="Image result for phoenix ariz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enix arizon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7820" cy="72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0DB9" w:rsidRPr="007F4552">
        <w:rPr>
          <w:b/>
          <w:bCs/>
          <w:sz w:val="24"/>
          <w:szCs w:val="24"/>
        </w:rPr>
        <w:t>1</w:t>
      </w:r>
      <w:r w:rsidR="00962576" w:rsidRPr="007F4552">
        <w:rPr>
          <w:b/>
          <w:bCs/>
          <w:sz w:val="24"/>
          <w:szCs w:val="24"/>
        </w:rPr>
        <w:t>5</w:t>
      </w:r>
      <w:r w:rsidR="00B10DB9" w:rsidRPr="007F4552">
        <w:rPr>
          <w:b/>
          <w:bCs/>
          <w:sz w:val="24"/>
          <w:szCs w:val="24"/>
          <w:vertAlign w:val="superscript"/>
        </w:rPr>
        <w:t>th</w:t>
      </w:r>
      <w:r w:rsidR="00B10DB9" w:rsidRPr="007F4552">
        <w:rPr>
          <w:b/>
          <w:bCs/>
          <w:sz w:val="24"/>
          <w:szCs w:val="24"/>
        </w:rPr>
        <w:t xml:space="preserve"> annual conference </w:t>
      </w:r>
    </w:p>
    <w:p w14:paraId="2032DC1D" w14:textId="250A6765" w:rsidR="002D254C" w:rsidRDefault="00B10DB9" w:rsidP="00B10DB9">
      <w:pPr>
        <w:rPr>
          <w:bCs/>
          <w:sz w:val="24"/>
          <w:szCs w:val="24"/>
        </w:rPr>
      </w:pPr>
      <w:r>
        <w:rPr>
          <w:bCs/>
          <w:sz w:val="24"/>
          <w:szCs w:val="24"/>
        </w:rPr>
        <w:t xml:space="preserve">November </w:t>
      </w:r>
      <w:r w:rsidR="00C97642">
        <w:rPr>
          <w:bCs/>
          <w:sz w:val="24"/>
          <w:szCs w:val="24"/>
        </w:rPr>
        <w:t>4</w:t>
      </w:r>
      <w:r>
        <w:rPr>
          <w:bCs/>
          <w:sz w:val="24"/>
          <w:szCs w:val="24"/>
        </w:rPr>
        <w:t>-</w:t>
      </w:r>
      <w:r w:rsidR="00962576">
        <w:rPr>
          <w:bCs/>
          <w:sz w:val="24"/>
          <w:szCs w:val="24"/>
        </w:rPr>
        <w:t>6</w:t>
      </w:r>
      <w:r>
        <w:rPr>
          <w:bCs/>
          <w:sz w:val="24"/>
          <w:szCs w:val="24"/>
        </w:rPr>
        <w:t>, 200</w:t>
      </w:r>
      <w:r w:rsidR="00962576">
        <w:rPr>
          <w:bCs/>
          <w:sz w:val="24"/>
          <w:szCs w:val="24"/>
        </w:rPr>
        <w:t>9</w:t>
      </w:r>
      <w:r>
        <w:rPr>
          <w:bCs/>
          <w:sz w:val="24"/>
          <w:szCs w:val="24"/>
        </w:rPr>
        <w:t xml:space="preserve"> </w:t>
      </w:r>
    </w:p>
    <w:p w14:paraId="3B073E77" w14:textId="36C18B66" w:rsidR="002D254C" w:rsidRDefault="00962576" w:rsidP="00B10DB9">
      <w:pPr>
        <w:rPr>
          <w:bCs/>
          <w:sz w:val="24"/>
          <w:szCs w:val="24"/>
        </w:rPr>
      </w:pPr>
      <w:r>
        <w:rPr>
          <w:bCs/>
          <w:sz w:val="24"/>
          <w:szCs w:val="24"/>
        </w:rPr>
        <w:t xml:space="preserve">Radisson Phoenix City Center </w:t>
      </w:r>
      <w:r w:rsidR="00B10DB9">
        <w:rPr>
          <w:bCs/>
          <w:sz w:val="24"/>
          <w:szCs w:val="24"/>
        </w:rPr>
        <w:t xml:space="preserve">Hotel in </w:t>
      </w:r>
      <w:r>
        <w:rPr>
          <w:bCs/>
          <w:sz w:val="24"/>
          <w:szCs w:val="24"/>
        </w:rPr>
        <w:t xml:space="preserve">Phoenix, Arizona. </w:t>
      </w:r>
    </w:p>
    <w:p w14:paraId="57C8505C" w14:textId="72F8CF7F" w:rsidR="00B10DB9" w:rsidRDefault="002D254C" w:rsidP="00B10DB9">
      <w:pPr>
        <w:rPr>
          <w:bCs/>
          <w:sz w:val="24"/>
          <w:szCs w:val="24"/>
        </w:rPr>
      </w:pPr>
      <w:r>
        <w:rPr>
          <w:bCs/>
          <w:sz w:val="24"/>
          <w:szCs w:val="24"/>
        </w:rPr>
        <w:t xml:space="preserve">Theme:  </w:t>
      </w:r>
      <w:r w:rsidR="00B10DB9">
        <w:rPr>
          <w:bCs/>
          <w:sz w:val="24"/>
          <w:szCs w:val="24"/>
        </w:rPr>
        <w:t>“Developmental Education: B</w:t>
      </w:r>
      <w:r w:rsidR="00962576">
        <w:rPr>
          <w:bCs/>
          <w:sz w:val="24"/>
          <w:szCs w:val="24"/>
        </w:rPr>
        <w:t>ack to the Future</w:t>
      </w:r>
      <w:r w:rsidR="00D627C4">
        <w:rPr>
          <w:bCs/>
          <w:sz w:val="24"/>
          <w:szCs w:val="24"/>
        </w:rPr>
        <w:t>.</w:t>
      </w:r>
      <w:r w:rsidR="00A112A8">
        <w:rPr>
          <w:bCs/>
          <w:sz w:val="24"/>
          <w:szCs w:val="24"/>
        </w:rPr>
        <w:t>”</w:t>
      </w:r>
    </w:p>
    <w:p w14:paraId="3ABFD13C" w14:textId="77777777" w:rsidR="00B10DB9" w:rsidRDefault="00B10DB9" w:rsidP="00B10DB9">
      <w:pPr>
        <w:rPr>
          <w:bCs/>
          <w:sz w:val="24"/>
          <w:szCs w:val="24"/>
        </w:rPr>
      </w:pPr>
    </w:p>
    <w:p w14:paraId="6BCAAF47" w14:textId="620C58B8" w:rsidR="00B10DB9" w:rsidRDefault="007F4552" w:rsidP="00B10DB9">
      <w:pPr>
        <w:rPr>
          <w:bCs/>
          <w:sz w:val="24"/>
          <w:szCs w:val="24"/>
        </w:rPr>
      </w:pPr>
      <w:r>
        <w:rPr>
          <w:bCs/>
          <w:sz w:val="24"/>
          <w:szCs w:val="24"/>
        </w:rPr>
        <w:t xml:space="preserve">Executive Board: </w:t>
      </w:r>
      <w:r w:rsidR="00B10DB9">
        <w:rPr>
          <w:bCs/>
          <w:sz w:val="24"/>
          <w:szCs w:val="24"/>
        </w:rPr>
        <w:t xml:space="preserve"> </w:t>
      </w:r>
      <w:r w:rsidR="00C33DD1">
        <w:rPr>
          <w:bCs/>
          <w:sz w:val="24"/>
          <w:szCs w:val="24"/>
        </w:rPr>
        <w:t xml:space="preserve">Amy Schwebke, </w:t>
      </w:r>
      <w:r w:rsidR="00B10DB9">
        <w:rPr>
          <w:bCs/>
          <w:sz w:val="24"/>
          <w:szCs w:val="24"/>
        </w:rPr>
        <w:t xml:space="preserve">president; </w:t>
      </w:r>
      <w:r w:rsidR="00C33DD1">
        <w:rPr>
          <w:bCs/>
          <w:sz w:val="24"/>
          <w:szCs w:val="24"/>
        </w:rPr>
        <w:t xml:space="preserve">Robin Ozz, </w:t>
      </w:r>
      <w:r w:rsidR="00B10DB9">
        <w:rPr>
          <w:bCs/>
          <w:sz w:val="24"/>
          <w:szCs w:val="24"/>
        </w:rPr>
        <w:t xml:space="preserve">president-elect; Suzanne Harris-Smith, secretary; and Victoria Gonzales, treasurer. </w:t>
      </w:r>
      <w:r w:rsidR="00C33DD1">
        <w:rPr>
          <w:bCs/>
          <w:sz w:val="24"/>
          <w:szCs w:val="24"/>
        </w:rPr>
        <w:t xml:space="preserve">Mark Glines </w:t>
      </w:r>
      <w:r w:rsidR="00B10DB9">
        <w:rPr>
          <w:bCs/>
          <w:sz w:val="24"/>
          <w:szCs w:val="24"/>
        </w:rPr>
        <w:t>was the past</w:t>
      </w:r>
      <w:r w:rsidR="007404AC">
        <w:rPr>
          <w:bCs/>
          <w:sz w:val="24"/>
          <w:szCs w:val="24"/>
        </w:rPr>
        <w:t>-</w:t>
      </w:r>
      <w:r w:rsidR="00E1614D">
        <w:rPr>
          <w:bCs/>
          <w:sz w:val="24"/>
          <w:szCs w:val="24"/>
        </w:rPr>
        <w:t xml:space="preserve"> president and Ali Ahmad was the webmaster.</w:t>
      </w:r>
    </w:p>
    <w:p w14:paraId="59B337BE" w14:textId="77777777" w:rsidR="00B10DB9" w:rsidRDefault="00B10DB9" w:rsidP="00B10DB9">
      <w:pPr>
        <w:rPr>
          <w:bCs/>
          <w:sz w:val="24"/>
          <w:szCs w:val="24"/>
        </w:rPr>
      </w:pPr>
    </w:p>
    <w:p w14:paraId="4B6E6517" w14:textId="353CC93A" w:rsidR="00BB53FE" w:rsidRDefault="00BB53FE" w:rsidP="00BB53FE">
      <w:pPr>
        <w:rPr>
          <w:bCs/>
          <w:sz w:val="24"/>
          <w:szCs w:val="24"/>
        </w:rPr>
      </w:pPr>
      <w:r>
        <w:rPr>
          <w:bCs/>
          <w:sz w:val="24"/>
          <w:szCs w:val="24"/>
        </w:rPr>
        <w:t xml:space="preserve">A reception sponsored by Pearson and Bedford/St. Martin was held on </w:t>
      </w:r>
      <w:r w:rsidR="00C97642">
        <w:rPr>
          <w:bCs/>
          <w:sz w:val="24"/>
          <w:szCs w:val="24"/>
        </w:rPr>
        <w:t xml:space="preserve">Wednesday, </w:t>
      </w:r>
      <w:r>
        <w:rPr>
          <w:bCs/>
          <w:sz w:val="24"/>
          <w:szCs w:val="24"/>
        </w:rPr>
        <w:t xml:space="preserve">November </w:t>
      </w:r>
      <w:r w:rsidR="00C97642">
        <w:rPr>
          <w:bCs/>
          <w:sz w:val="24"/>
          <w:szCs w:val="24"/>
        </w:rPr>
        <w:t>4</w:t>
      </w:r>
      <w:r w:rsidRPr="00BB53FE">
        <w:rPr>
          <w:bCs/>
          <w:sz w:val="24"/>
          <w:szCs w:val="24"/>
          <w:vertAlign w:val="superscript"/>
        </w:rPr>
        <w:t>th</w:t>
      </w:r>
      <w:r>
        <w:rPr>
          <w:bCs/>
          <w:sz w:val="24"/>
          <w:szCs w:val="24"/>
        </w:rPr>
        <w:t xml:space="preserve">. Dr. Hunter Boylan, past NADE president and past </w:t>
      </w:r>
      <w:r w:rsidR="00D627C4">
        <w:rPr>
          <w:bCs/>
          <w:sz w:val="24"/>
          <w:szCs w:val="24"/>
        </w:rPr>
        <w:t>c</w:t>
      </w:r>
      <w:r>
        <w:rPr>
          <w:bCs/>
          <w:sz w:val="24"/>
          <w:szCs w:val="24"/>
        </w:rPr>
        <w:t>hairperson of the American Council of Developmental Education Associations, returned to give a keynote entitled “Research into Practice” during the opening session</w:t>
      </w:r>
      <w:r w:rsidR="00C97642">
        <w:rPr>
          <w:bCs/>
          <w:sz w:val="24"/>
          <w:szCs w:val="24"/>
        </w:rPr>
        <w:t xml:space="preserve"> the next morning</w:t>
      </w:r>
      <w:r>
        <w:rPr>
          <w:bCs/>
          <w:sz w:val="24"/>
          <w:szCs w:val="24"/>
        </w:rPr>
        <w:t>. He discussed the importance of using research to make informed decisions about developmental education</w:t>
      </w:r>
      <w:r w:rsidR="00075354">
        <w:rPr>
          <w:bCs/>
          <w:sz w:val="24"/>
          <w:szCs w:val="24"/>
        </w:rPr>
        <w:t xml:space="preserve">. </w:t>
      </w:r>
      <w:r>
        <w:rPr>
          <w:bCs/>
          <w:sz w:val="24"/>
          <w:szCs w:val="24"/>
        </w:rPr>
        <w:t>The</w:t>
      </w:r>
      <w:r w:rsidR="00AE4E4F">
        <w:rPr>
          <w:bCs/>
          <w:sz w:val="24"/>
          <w:szCs w:val="24"/>
        </w:rPr>
        <w:t xml:space="preserve"> rest of the day consisted of the luncheon/business meeting and eleven breakout </w:t>
      </w:r>
      <w:r>
        <w:rPr>
          <w:bCs/>
          <w:sz w:val="24"/>
          <w:szCs w:val="24"/>
        </w:rPr>
        <w:t>sessions.</w:t>
      </w:r>
    </w:p>
    <w:p w14:paraId="652900DD" w14:textId="77777777" w:rsidR="00BB53FE" w:rsidRDefault="00BB53FE" w:rsidP="00BB53FE">
      <w:pPr>
        <w:rPr>
          <w:bCs/>
          <w:sz w:val="24"/>
          <w:szCs w:val="24"/>
        </w:rPr>
      </w:pPr>
    </w:p>
    <w:p w14:paraId="7113127F" w14:textId="7800862A" w:rsidR="00075354" w:rsidRDefault="00075354" w:rsidP="00075354">
      <w:pPr>
        <w:rPr>
          <w:bCs/>
          <w:sz w:val="24"/>
          <w:szCs w:val="24"/>
        </w:rPr>
      </w:pPr>
      <w:r>
        <w:rPr>
          <w:bCs/>
          <w:sz w:val="24"/>
          <w:szCs w:val="24"/>
        </w:rPr>
        <w:t xml:space="preserve">Tia Bruised Head was the plenary speaker on </w:t>
      </w:r>
      <w:r w:rsidR="007404AC">
        <w:rPr>
          <w:bCs/>
          <w:sz w:val="24"/>
          <w:szCs w:val="24"/>
        </w:rPr>
        <w:t xml:space="preserve">Friday, </w:t>
      </w:r>
      <w:r>
        <w:rPr>
          <w:bCs/>
          <w:sz w:val="24"/>
          <w:szCs w:val="24"/>
        </w:rPr>
        <w:t>November 6</w:t>
      </w:r>
      <w:r w:rsidRPr="00B10DB9">
        <w:rPr>
          <w:bCs/>
          <w:sz w:val="24"/>
          <w:szCs w:val="24"/>
          <w:vertAlign w:val="superscript"/>
        </w:rPr>
        <w:t>th</w:t>
      </w:r>
      <w:r>
        <w:rPr>
          <w:bCs/>
          <w:sz w:val="24"/>
          <w:szCs w:val="24"/>
        </w:rPr>
        <w:t xml:space="preserve">. Her presentation was entitled “From Under Prepared to Ph.D.”  </w:t>
      </w:r>
      <w:r w:rsidR="00C74425">
        <w:rPr>
          <w:bCs/>
          <w:sz w:val="24"/>
          <w:szCs w:val="24"/>
        </w:rPr>
        <w:t xml:space="preserve">Dr. Maria Harper-Marinick, </w:t>
      </w:r>
      <w:r w:rsidR="00D627C4">
        <w:rPr>
          <w:bCs/>
          <w:sz w:val="24"/>
          <w:szCs w:val="24"/>
        </w:rPr>
        <w:t>v</w:t>
      </w:r>
      <w:r w:rsidR="007E3C62">
        <w:rPr>
          <w:bCs/>
          <w:sz w:val="24"/>
          <w:szCs w:val="24"/>
        </w:rPr>
        <w:t>ice-</w:t>
      </w:r>
      <w:r w:rsidR="00D627C4">
        <w:rPr>
          <w:bCs/>
          <w:sz w:val="24"/>
          <w:szCs w:val="24"/>
        </w:rPr>
        <w:t>c</w:t>
      </w:r>
      <w:r w:rsidR="007E3C62">
        <w:rPr>
          <w:bCs/>
          <w:sz w:val="24"/>
          <w:szCs w:val="24"/>
        </w:rPr>
        <w:t>hanc</w:t>
      </w:r>
      <w:r w:rsidR="00C74425">
        <w:rPr>
          <w:bCs/>
          <w:sz w:val="24"/>
          <w:szCs w:val="24"/>
        </w:rPr>
        <w:t xml:space="preserve">ellor of </w:t>
      </w:r>
      <w:r w:rsidR="00D627C4">
        <w:rPr>
          <w:bCs/>
          <w:sz w:val="24"/>
          <w:szCs w:val="24"/>
        </w:rPr>
        <w:t>s</w:t>
      </w:r>
      <w:r w:rsidR="007E3C62">
        <w:rPr>
          <w:bCs/>
          <w:sz w:val="24"/>
          <w:szCs w:val="24"/>
        </w:rPr>
        <w:t xml:space="preserve">tudent and </w:t>
      </w:r>
      <w:r w:rsidR="00D627C4">
        <w:rPr>
          <w:bCs/>
          <w:sz w:val="24"/>
          <w:szCs w:val="24"/>
        </w:rPr>
        <w:t>a</w:t>
      </w:r>
      <w:r w:rsidR="00C74425">
        <w:rPr>
          <w:bCs/>
          <w:sz w:val="24"/>
          <w:szCs w:val="24"/>
        </w:rPr>
        <w:t xml:space="preserve">cademic </w:t>
      </w:r>
      <w:r w:rsidR="00D627C4">
        <w:rPr>
          <w:bCs/>
          <w:sz w:val="24"/>
          <w:szCs w:val="24"/>
        </w:rPr>
        <w:t>a</w:t>
      </w:r>
      <w:r w:rsidR="00C74425">
        <w:rPr>
          <w:bCs/>
          <w:sz w:val="24"/>
          <w:szCs w:val="24"/>
        </w:rPr>
        <w:t>ffairs</w:t>
      </w:r>
      <w:r w:rsidR="007E3C62">
        <w:rPr>
          <w:bCs/>
          <w:sz w:val="24"/>
          <w:szCs w:val="24"/>
        </w:rPr>
        <w:t xml:space="preserve"> for the Maricopa Community College District</w:t>
      </w:r>
      <w:r w:rsidR="007404AC">
        <w:rPr>
          <w:bCs/>
          <w:sz w:val="24"/>
          <w:szCs w:val="24"/>
        </w:rPr>
        <w:t xml:space="preserve"> spoke</w:t>
      </w:r>
      <w:r w:rsidR="00AE4E4F">
        <w:rPr>
          <w:bCs/>
          <w:sz w:val="24"/>
          <w:szCs w:val="24"/>
        </w:rPr>
        <w:t xml:space="preserve"> at the luncheon</w:t>
      </w:r>
      <w:r w:rsidR="00C74425">
        <w:rPr>
          <w:bCs/>
          <w:sz w:val="24"/>
          <w:szCs w:val="24"/>
        </w:rPr>
        <w:t xml:space="preserve">. Her presentation was called </w:t>
      </w:r>
      <w:r w:rsidR="007E3C62">
        <w:rPr>
          <w:bCs/>
          <w:sz w:val="24"/>
          <w:szCs w:val="24"/>
        </w:rPr>
        <w:t>“</w:t>
      </w:r>
      <w:r w:rsidR="00C74425">
        <w:rPr>
          <w:bCs/>
          <w:sz w:val="24"/>
          <w:szCs w:val="24"/>
        </w:rPr>
        <w:t>Developmental Education in Maricopa: The Journey Continues</w:t>
      </w:r>
      <w:r w:rsidR="00D627C4">
        <w:rPr>
          <w:bCs/>
          <w:sz w:val="24"/>
          <w:szCs w:val="24"/>
        </w:rPr>
        <w:t>.</w:t>
      </w:r>
      <w:r w:rsidR="00C74425">
        <w:rPr>
          <w:bCs/>
          <w:sz w:val="24"/>
          <w:szCs w:val="24"/>
        </w:rPr>
        <w:t xml:space="preserve">” There were </w:t>
      </w:r>
      <w:r w:rsidR="00AE4E4F">
        <w:rPr>
          <w:bCs/>
          <w:sz w:val="24"/>
          <w:szCs w:val="24"/>
        </w:rPr>
        <w:t>twelve sessions</w:t>
      </w:r>
      <w:r w:rsidR="00C74425">
        <w:rPr>
          <w:bCs/>
          <w:sz w:val="24"/>
          <w:szCs w:val="24"/>
        </w:rPr>
        <w:t xml:space="preserve"> available </w:t>
      </w:r>
      <w:r w:rsidR="00AE4E4F">
        <w:rPr>
          <w:bCs/>
          <w:sz w:val="24"/>
          <w:szCs w:val="24"/>
        </w:rPr>
        <w:t>throughout the day</w:t>
      </w:r>
      <w:r w:rsidR="00FD61C0">
        <w:rPr>
          <w:bCs/>
          <w:sz w:val="24"/>
          <w:szCs w:val="24"/>
        </w:rPr>
        <w:t xml:space="preserve">. Four of these sessions were called Issues and Trends. One of them focused on reading, another on English, another on mathematics, and </w:t>
      </w:r>
      <w:r w:rsidR="00A112A8">
        <w:rPr>
          <w:bCs/>
          <w:sz w:val="24"/>
          <w:szCs w:val="24"/>
        </w:rPr>
        <w:t xml:space="preserve">the </w:t>
      </w:r>
      <w:r w:rsidR="00FD61C0">
        <w:rPr>
          <w:bCs/>
          <w:sz w:val="24"/>
          <w:szCs w:val="24"/>
        </w:rPr>
        <w:t>other focused on support services. T</w:t>
      </w:r>
      <w:r>
        <w:rPr>
          <w:bCs/>
          <w:sz w:val="24"/>
          <w:szCs w:val="24"/>
        </w:rPr>
        <w:t>he conference concluded after the executive board meeting.</w:t>
      </w:r>
    </w:p>
    <w:p w14:paraId="03B987C7" w14:textId="77777777" w:rsidR="00075354" w:rsidRDefault="00075354" w:rsidP="00BB53FE">
      <w:pPr>
        <w:rPr>
          <w:bCs/>
          <w:sz w:val="24"/>
          <w:szCs w:val="24"/>
        </w:rPr>
      </w:pPr>
    </w:p>
    <w:p w14:paraId="7F9A97A9" w14:textId="77777777" w:rsidR="00075354" w:rsidRDefault="00075354" w:rsidP="00BB53FE">
      <w:pPr>
        <w:rPr>
          <w:bCs/>
          <w:sz w:val="24"/>
          <w:szCs w:val="24"/>
        </w:rPr>
      </w:pPr>
      <w:r>
        <w:rPr>
          <w:bCs/>
          <w:sz w:val="24"/>
          <w:szCs w:val="24"/>
        </w:rPr>
        <w:t>Our colleagues from California were able to develop and gain approval for a California chapter of NADE. The chapter is called the California Association for Developmental Education (CalADE). The chapter was installed during the 2010 NADE conference in Columbus, Ohio.</w:t>
      </w:r>
      <w:r w:rsidR="00C35D3A">
        <w:rPr>
          <w:bCs/>
          <w:sz w:val="24"/>
          <w:szCs w:val="24"/>
        </w:rPr>
        <w:t xml:space="preserve"> </w:t>
      </w:r>
      <w:r w:rsidR="007E3C62">
        <w:rPr>
          <w:bCs/>
          <w:sz w:val="24"/>
          <w:szCs w:val="24"/>
        </w:rPr>
        <w:t>After the departure of California, t</w:t>
      </w:r>
      <w:r w:rsidR="00C35D3A">
        <w:rPr>
          <w:bCs/>
          <w:sz w:val="24"/>
          <w:szCs w:val="24"/>
        </w:rPr>
        <w:t xml:space="preserve">he remaining stares </w:t>
      </w:r>
      <w:r w:rsidR="007E3C62">
        <w:rPr>
          <w:bCs/>
          <w:sz w:val="24"/>
          <w:szCs w:val="24"/>
        </w:rPr>
        <w:t xml:space="preserve">that were </w:t>
      </w:r>
      <w:r w:rsidR="00C35D3A">
        <w:rPr>
          <w:bCs/>
          <w:sz w:val="24"/>
          <w:szCs w:val="24"/>
        </w:rPr>
        <w:t>represented by SWADE included Arizona, Nevada, New Mexico, Utah</w:t>
      </w:r>
      <w:r w:rsidR="007E3C62">
        <w:rPr>
          <w:bCs/>
          <w:sz w:val="24"/>
          <w:szCs w:val="24"/>
        </w:rPr>
        <w:t xml:space="preserve">, </w:t>
      </w:r>
      <w:r w:rsidR="00C35D3A">
        <w:rPr>
          <w:bCs/>
          <w:sz w:val="24"/>
          <w:szCs w:val="24"/>
        </w:rPr>
        <w:t>and Wyoming.</w:t>
      </w:r>
    </w:p>
    <w:p w14:paraId="68B91B57" w14:textId="4F36F142" w:rsidR="00C35D3A" w:rsidRDefault="00A156A1" w:rsidP="00BB53FE">
      <w:pPr>
        <w:rPr>
          <w:bCs/>
          <w:sz w:val="24"/>
          <w:szCs w:val="24"/>
        </w:rPr>
      </w:pPr>
      <w:r>
        <w:rPr>
          <w:noProof/>
        </w:rPr>
        <w:drawing>
          <wp:anchor distT="0" distB="0" distL="114300" distR="114300" simplePos="0" relativeHeight="251683840" behindDoc="1" locked="0" layoutInCell="1" allowOverlap="1" wp14:anchorId="2331AB90" wp14:editId="59735A60">
            <wp:simplePos x="0" y="0"/>
            <wp:positionH relativeFrom="column">
              <wp:posOffset>3805555</wp:posOffset>
            </wp:positionH>
            <wp:positionV relativeFrom="paragraph">
              <wp:posOffset>31115</wp:posOffset>
            </wp:positionV>
            <wp:extent cx="1204595" cy="948690"/>
            <wp:effectExtent l="0" t="0" r="0" b="3810"/>
            <wp:wrapTight wrapText="bothSides">
              <wp:wrapPolygon edited="0">
                <wp:start x="0" y="0"/>
                <wp:lineTo x="0" y="21253"/>
                <wp:lineTo x="21179" y="21253"/>
                <wp:lineTo x="21179" y="0"/>
                <wp:lineTo x="0" y="0"/>
              </wp:wrapPolygon>
            </wp:wrapTight>
            <wp:docPr id="9" name="Picture 9" descr="Image result for slcc larry h miller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lcc larry h miller campu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4595"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93AC0B" w14:textId="3C5620D9" w:rsidR="002D254C" w:rsidRPr="007F4552" w:rsidRDefault="00FD61C0" w:rsidP="00FD61C0">
      <w:pPr>
        <w:rPr>
          <w:b/>
          <w:bCs/>
          <w:sz w:val="24"/>
          <w:szCs w:val="24"/>
        </w:rPr>
      </w:pPr>
      <w:r w:rsidRPr="007F4552">
        <w:rPr>
          <w:b/>
          <w:bCs/>
          <w:sz w:val="24"/>
          <w:szCs w:val="24"/>
        </w:rPr>
        <w:t>16</w:t>
      </w:r>
      <w:r w:rsidRPr="007F4552">
        <w:rPr>
          <w:b/>
          <w:bCs/>
          <w:sz w:val="24"/>
          <w:szCs w:val="24"/>
          <w:vertAlign w:val="superscript"/>
        </w:rPr>
        <w:t>th</w:t>
      </w:r>
      <w:r w:rsidRPr="007F4552">
        <w:rPr>
          <w:b/>
          <w:bCs/>
          <w:sz w:val="24"/>
          <w:szCs w:val="24"/>
        </w:rPr>
        <w:t xml:space="preserve"> annual conference </w:t>
      </w:r>
    </w:p>
    <w:p w14:paraId="26CC52BF" w14:textId="23B7C28D" w:rsidR="002D254C" w:rsidRDefault="00FD61C0" w:rsidP="00FD61C0">
      <w:pPr>
        <w:rPr>
          <w:bCs/>
          <w:sz w:val="24"/>
          <w:szCs w:val="24"/>
        </w:rPr>
      </w:pPr>
      <w:r>
        <w:rPr>
          <w:bCs/>
          <w:sz w:val="24"/>
          <w:szCs w:val="24"/>
        </w:rPr>
        <w:t xml:space="preserve">October 27-29, 2010 </w:t>
      </w:r>
    </w:p>
    <w:p w14:paraId="5A367A67" w14:textId="704E107B" w:rsidR="002D254C" w:rsidRDefault="00FD61C0" w:rsidP="00FD61C0">
      <w:pPr>
        <w:rPr>
          <w:bCs/>
          <w:sz w:val="24"/>
          <w:szCs w:val="24"/>
        </w:rPr>
      </w:pPr>
      <w:r>
        <w:rPr>
          <w:bCs/>
          <w:sz w:val="24"/>
          <w:szCs w:val="24"/>
        </w:rPr>
        <w:t xml:space="preserve">Larry H Miller Conference Center in Salt Lake City, Utah. </w:t>
      </w:r>
    </w:p>
    <w:p w14:paraId="205AB6A5" w14:textId="3E0A569C" w:rsidR="00FD61C0" w:rsidRDefault="002D254C" w:rsidP="00FD61C0">
      <w:pPr>
        <w:rPr>
          <w:bCs/>
          <w:sz w:val="24"/>
          <w:szCs w:val="24"/>
        </w:rPr>
      </w:pPr>
      <w:r>
        <w:rPr>
          <w:bCs/>
          <w:sz w:val="24"/>
          <w:szCs w:val="24"/>
        </w:rPr>
        <w:t xml:space="preserve">Theme:  </w:t>
      </w:r>
      <w:r w:rsidR="00FD61C0">
        <w:rPr>
          <w:bCs/>
          <w:sz w:val="24"/>
          <w:szCs w:val="24"/>
        </w:rPr>
        <w:t>“</w:t>
      </w:r>
      <w:r w:rsidR="001E32A4">
        <w:rPr>
          <w:bCs/>
          <w:sz w:val="24"/>
          <w:szCs w:val="24"/>
        </w:rPr>
        <w:t>Developmental Education: Mission Possible</w:t>
      </w:r>
      <w:r w:rsidR="00D627C4">
        <w:rPr>
          <w:bCs/>
          <w:sz w:val="24"/>
          <w:szCs w:val="24"/>
        </w:rPr>
        <w:t>.</w:t>
      </w:r>
      <w:r w:rsidR="00610CFC">
        <w:rPr>
          <w:bCs/>
          <w:sz w:val="24"/>
          <w:szCs w:val="24"/>
        </w:rPr>
        <w:t>”</w:t>
      </w:r>
    </w:p>
    <w:p w14:paraId="531D89D8" w14:textId="77777777" w:rsidR="00FD61C0" w:rsidRDefault="00FD61C0" w:rsidP="00FD61C0">
      <w:pPr>
        <w:rPr>
          <w:bCs/>
          <w:sz w:val="24"/>
          <w:szCs w:val="24"/>
        </w:rPr>
      </w:pPr>
    </w:p>
    <w:p w14:paraId="7273D434" w14:textId="5C2B5D1D" w:rsidR="002D254C" w:rsidRDefault="002D254C" w:rsidP="00FD61C0">
      <w:pPr>
        <w:rPr>
          <w:bCs/>
          <w:sz w:val="24"/>
          <w:szCs w:val="24"/>
        </w:rPr>
      </w:pPr>
      <w:r>
        <w:rPr>
          <w:bCs/>
          <w:sz w:val="24"/>
          <w:szCs w:val="24"/>
        </w:rPr>
        <w:t xml:space="preserve">Executive Board: </w:t>
      </w:r>
      <w:r w:rsidR="00610CFC">
        <w:rPr>
          <w:bCs/>
          <w:sz w:val="24"/>
          <w:szCs w:val="24"/>
        </w:rPr>
        <w:t xml:space="preserve"> Ozz, </w:t>
      </w:r>
      <w:r w:rsidR="00FD61C0">
        <w:rPr>
          <w:bCs/>
          <w:sz w:val="24"/>
          <w:szCs w:val="24"/>
        </w:rPr>
        <w:t xml:space="preserve">president; </w:t>
      </w:r>
      <w:r w:rsidR="00610CFC">
        <w:rPr>
          <w:bCs/>
          <w:sz w:val="24"/>
          <w:szCs w:val="24"/>
        </w:rPr>
        <w:t xml:space="preserve">Carla Kulinsky, </w:t>
      </w:r>
      <w:r w:rsidR="00FD61C0">
        <w:rPr>
          <w:bCs/>
          <w:sz w:val="24"/>
          <w:szCs w:val="24"/>
        </w:rPr>
        <w:t xml:space="preserve">president-elect; Suzanne Harris-Smith, secretary; and </w:t>
      </w:r>
      <w:r w:rsidR="00610CFC">
        <w:rPr>
          <w:bCs/>
          <w:sz w:val="24"/>
          <w:szCs w:val="24"/>
        </w:rPr>
        <w:t>Kim Dillivan</w:t>
      </w:r>
      <w:r w:rsidR="00FD61C0">
        <w:rPr>
          <w:bCs/>
          <w:sz w:val="24"/>
          <w:szCs w:val="24"/>
        </w:rPr>
        <w:t xml:space="preserve">, treasurer. </w:t>
      </w:r>
      <w:r w:rsidR="00610CFC">
        <w:rPr>
          <w:bCs/>
          <w:sz w:val="24"/>
          <w:szCs w:val="24"/>
        </w:rPr>
        <w:t xml:space="preserve">Amy Schwebke </w:t>
      </w:r>
      <w:r w:rsidR="00FD61C0">
        <w:rPr>
          <w:bCs/>
          <w:sz w:val="24"/>
          <w:szCs w:val="24"/>
        </w:rPr>
        <w:t>was the past</w:t>
      </w:r>
      <w:r w:rsidR="007404AC">
        <w:rPr>
          <w:bCs/>
          <w:sz w:val="24"/>
          <w:szCs w:val="24"/>
        </w:rPr>
        <w:t>-</w:t>
      </w:r>
      <w:r w:rsidR="00E1614D">
        <w:rPr>
          <w:bCs/>
          <w:sz w:val="24"/>
          <w:szCs w:val="24"/>
        </w:rPr>
        <w:t xml:space="preserve"> president and Ali Ahmad was the webmaster. </w:t>
      </w:r>
    </w:p>
    <w:p w14:paraId="2F3DFC43" w14:textId="60A0B76A" w:rsidR="00FD61C0" w:rsidRDefault="00E1614D" w:rsidP="00FD61C0">
      <w:pPr>
        <w:rPr>
          <w:bCs/>
          <w:sz w:val="24"/>
          <w:szCs w:val="24"/>
        </w:rPr>
      </w:pPr>
      <w:r>
        <w:rPr>
          <w:bCs/>
          <w:sz w:val="24"/>
          <w:szCs w:val="24"/>
        </w:rPr>
        <w:t>J</w:t>
      </w:r>
      <w:r w:rsidR="00610CFC">
        <w:rPr>
          <w:bCs/>
          <w:sz w:val="24"/>
          <w:szCs w:val="24"/>
        </w:rPr>
        <w:t>ohn Close did another great job organizing the vendor exhibits.</w:t>
      </w:r>
    </w:p>
    <w:p w14:paraId="7803532E" w14:textId="77777777" w:rsidR="00FD61C0" w:rsidRDefault="00FD61C0" w:rsidP="00FD61C0">
      <w:pPr>
        <w:rPr>
          <w:bCs/>
          <w:sz w:val="24"/>
          <w:szCs w:val="24"/>
        </w:rPr>
      </w:pPr>
    </w:p>
    <w:p w14:paraId="329AF86F" w14:textId="2CD49DBF" w:rsidR="00FD61C0" w:rsidRDefault="00AE52CC" w:rsidP="00FD61C0">
      <w:pPr>
        <w:rPr>
          <w:bCs/>
          <w:sz w:val="24"/>
          <w:szCs w:val="24"/>
        </w:rPr>
      </w:pPr>
      <w:r>
        <w:rPr>
          <w:bCs/>
          <w:sz w:val="24"/>
          <w:szCs w:val="24"/>
        </w:rPr>
        <w:t xml:space="preserve">Registration for the conference opened and a reception was held on </w:t>
      </w:r>
      <w:r w:rsidR="00C97642">
        <w:rPr>
          <w:bCs/>
          <w:sz w:val="24"/>
          <w:szCs w:val="24"/>
        </w:rPr>
        <w:t xml:space="preserve">Wednesday, </w:t>
      </w:r>
      <w:r>
        <w:rPr>
          <w:bCs/>
          <w:sz w:val="24"/>
          <w:szCs w:val="24"/>
        </w:rPr>
        <w:t>October 27</w:t>
      </w:r>
      <w:r w:rsidRPr="00AE52CC">
        <w:rPr>
          <w:bCs/>
          <w:sz w:val="24"/>
          <w:szCs w:val="24"/>
          <w:vertAlign w:val="superscript"/>
        </w:rPr>
        <w:t>th</w:t>
      </w:r>
      <w:r>
        <w:rPr>
          <w:bCs/>
          <w:sz w:val="24"/>
          <w:szCs w:val="24"/>
        </w:rPr>
        <w:t xml:space="preserve">. Dr. Gerry McBroom, </w:t>
      </w:r>
      <w:r w:rsidR="00A112A8">
        <w:rPr>
          <w:bCs/>
          <w:sz w:val="24"/>
          <w:szCs w:val="24"/>
        </w:rPr>
        <w:t>past</w:t>
      </w:r>
      <w:r w:rsidR="007404AC">
        <w:rPr>
          <w:bCs/>
          <w:sz w:val="24"/>
          <w:szCs w:val="24"/>
        </w:rPr>
        <w:t>-</w:t>
      </w:r>
      <w:r w:rsidR="00A112A8">
        <w:rPr>
          <w:bCs/>
          <w:sz w:val="24"/>
          <w:szCs w:val="24"/>
        </w:rPr>
        <w:t xml:space="preserve">president of </w:t>
      </w:r>
      <w:r>
        <w:rPr>
          <w:bCs/>
          <w:sz w:val="24"/>
          <w:szCs w:val="24"/>
        </w:rPr>
        <w:t xml:space="preserve">NADE and </w:t>
      </w:r>
      <w:r w:rsidR="00D627C4">
        <w:rPr>
          <w:bCs/>
          <w:sz w:val="24"/>
          <w:szCs w:val="24"/>
        </w:rPr>
        <w:t>i</w:t>
      </w:r>
      <w:r>
        <w:rPr>
          <w:bCs/>
          <w:sz w:val="24"/>
          <w:szCs w:val="24"/>
        </w:rPr>
        <w:t xml:space="preserve">nternational </w:t>
      </w:r>
      <w:r w:rsidR="00D627C4">
        <w:rPr>
          <w:bCs/>
          <w:sz w:val="24"/>
          <w:szCs w:val="24"/>
        </w:rPr>
        <w:t>c</w:t>
      </w:r>
      <w:r>
        <w:rPr>
          <w:bCs/>
          <w:sz w:val="24"/>
          <w:szCs w:val="24"/>
        </w:rPr>
        <w:t xml:space="preserve">ommittee </w:t>
      </w:r>
      <w:r w:rsidR="00D627C4">
        <w:rPr>
          <w:bCs/>
          <w:sz w:val="24"/>
          <w:szCs w:val="24"/>
        </w:rPr>
        <w:t>c</w:t>
      </w:r>
      <w:r>
        <w:rPr>
          <w:bCs/>
          <w:sz w:val="24"/>
          <w:szCs w:val="24"/>
        </w:rPr>
        <w:t>o-</w:t>
      </w:r>
      <w:r w:rsidR="00D627C4">
        <w:rPr>
          <w:bCs/>
          <w:sz w:val="24"/>
          <w:szCs w:val="24"/>
        </w:rPr>
        <w:t>c</w:t>
      </w:r>
      <w:r>
        <w:rPr>
          <w:bCs/>
          <w:sz w:val="24"/>
          <w:szCs w:val="24"/>
        </w:rPr>
        <w:t>hair returned to the conference to deliver the keynote entitled “</w:t>
      </w:r>
      <w:r w:rsidR="00562221">
        <w:rPr>
          <w:bCs/>
          <w:sz w:val="24"/>
          <w:szCs w:val="24"/>
        </w:rPr>
        <w:t>Your Mission: Join the MPF” the</w:t>
      </w:r>
      <w:r>
        <w:rPr>
          <w:bCs/>
          <w:sz w:val="24"/>
          <w:szCs w:val="24"/>
        </w:rPr>
        <w:t xml:space="preserve"> next morning. T</w:t>
      </w:r>
      <w:r w:rsidR="00FD61C0">
        <w:rPr>
          <w:bCs/>
          <w:sz w:val="24"/>
          <w:szCs w:val="24"/>
        </w:rPr>
        <w:t xml:space="preserve">here were </w:t>
      </w:r>
      <w:r w:rsidR="00D4788E">
        <w:rPr>
          <w:bCs/>
          <w:sz w:val="24"/>
          <w:szCs w:val="24"/>
        </w:rPr>
        <w:t>ten breakout</w:t>
      </w:r>
      <w:r w:rsidR="00FD61C0">
        <w:rPr>
          <w:bCs/>
          <w:sz w:val="24"/>
          <w:szCs w:val="24"/>
        </w:rPr>
        <w:t xml:space="preserve"> sessions available </w:t>
      </w:r>
      <w:r w:rsidR="00806857">
        <w:rPr>
          <w:bCs/>
          <w:sz w:val="24"/>
          <w:szCs w:val="24"/>
        </w:rPr>
        <w:t>throughout the day. T</w:t>
      </w:r>
      <w:r w:rsidR="00FD61C0">
        <w:rPr>
          <w:bCs/>
          <w:sz w:val="24"/>
          <w:szCs w:val="24"/>
        </w:rPr>
        <w:t xml:space="preserve">he luncheon/business meeting </w:t>
      </w:r>
      <w:r>
        <w:rPr>
          <w:bCs/>
          <w:sz w:val="24"/>
          <w:szCs w:val="24"/>
        </w:rPr>
        <w:t>was catered by the SLCC Culinary Arts catering students.</w:t>
      </w:r>
    </w:p>
    <w:p w14:paraId="7E398360" w14:textId="77777777" w:rsidR="00FD61C0" w:rsidRDefault="00FD61C0" w:rsidP="00FD61C0">
      <w:pPr>
        <w:rPr>
          <w:bCs/>
          <w:sz w:val="24"/>
          <w:szCs w:val="24"/>
        </w:rPr>
      </w:pPr>
      <w:bookmarkStart w:id="0" w:name="_GoBack"/>
      <w:bookmarkEnd w:id="0"/>
    </w:p>
    <w:p w14:paraId="7F71FDE5" w14:textId="77777777" w:rsidR="00FD61C0" w:rsidRDefault="00FD61C0" w:rsidP="00FD61C0">
      <w:pPr>
        <w:rPr>
          <w:bCs/>
          <w:sz w:val="24"/>
          <w:szCs w:val="24"/>
        </w:rPr>
      </w:pPr>
      <w:r>
        <w:rPr>
          <w:bCs/>
          <w:sz w:val="24"/>
          <w:szCs w:val="24"/>
        </w:rPr>
        <w:lastRenderedPageBreak/>
        <w:t>T</w:t>
      </w:r>
      <w:r w:rsidR="00A112A8">
        <w:rPr>
          <w:bCs/>
          <w:sz w:val="24"/>
          <w:szCs w:val="24"/>
        </w:rPr>
        <w:t>he</w:t>
      </w:r>
      <w:r>
        <w:rPr>
          <w:bCs/>
          <w:sz w:val="24"/>
          <w:szCs w:val="24"/>
        </w:rPr>
        <w:t xml:space="preserve"> </w:t>
      </w:r>
      <w:r w:rsidR="00AE52CC">
        <w:rPr>
          <w:bCs/>
          <w:sz w:val="24"/>
          <w:szCs w:val="24"/>
        </w:rPr>
        <w:t>next morning began with four</w:t>
      </w:r>
      <w:r w:rsidR="00053526">
        <w:rPr>
          <w:bCs/>
          <w:sz w:val="24"/>
          <w:szCs w:val="24"/>
        </w:rPr>
        <w:t xml:space="preserve"> breakout sessions followed by a luncheon speaker. Janet Felker, </w:t>
      </w:r>
      <w:r w:rsidR="00A112A8">
        <w:rPr>
          <w:bCs/>
          <w:sz w:val="24"/>
          <w:szCs w:val="24"/>
        </w:rPr>
        <w:t>a</w:t>
      </w:r>
      <w:r w:rsidR="00053526">
        <w:rPr>
          <w:bCs/>
          <w:sz w:val="24"/>
          <w:szCs w:val="24"/>
        </w:rPr>
        <w:t xml:space="preserve">ssistant </w:t>
      </w:r>
      <w:r w:rsidR="00A112A8">
        <w:rPr>
          <w:bCs/>
          <w:sz w:val="24"/>
          <w:szCs w:val="24"/>
        </w:rPr>
        <w:t>v</w:t>
      </w:r>
      <w:r w:rsidR="00053526">
        <w:rPr>
          <w:bCs/>
          <w:sz w:val="24"/>
          <w:szCs w:val="24"/>
        </w:rPr>
        <w:t xml:space="preserve">ice president of </w:t>
      </w:r>
      <w:r w:rsidR="00A112A8">
        <w:rPr>
          <w:bCs/>
          <w:sz w:val="24"/>
          <w:szCs w:val="24"/>
        </w:rPr>
        <w:t>s</w:t>
      </w:r>
      <w:r w:rsidR="00053526">
        <w:rPr>
          <w:bCs/>
          <w:sz w:val="24"/>
          <w:szCs w:val="24"/>
        </w:rPr>
        <w:t xml:space="preserve">tudent </w:t>
      </w:r>
      <w:r w:rsidR="00A112A8">
        <w:rPr>
          <w:bCs/>
          <w:sz w:val="24"/>
          <w:szCs w:val="24"/>
        </w:rPr>
        <w:t>p</w:t>
      </w:r>
      <w:r w:rsidR="00053526">
        <w:rPr>
          <w:bCs/>
          <w:sz w:val="24"/>
          <w:szCs w:val="24"/>
        </w:rPr>
        <w:t xml:space="preserve">lanning and </w:t>
      </w:r>
      <w:r w:rsidR="00A112A8">
        <w:rPr>
          <w:bCs/>
          <w:sz w:val="24"/>
          <w:szCs w:val="24"/>
        </w:rPr>
        <w:t>s</w:t>
      </w:r>
      <w:r w:rsidR="00053526">
        <w:rPr>
          <w:bCs/>
          <w:sz w:val="24"/>
          <w:szCs w:val="24"/>
        </w:rPr>
        <w:t xml:space="preserve">upport at Salt Lake Community College spoke about “Partners </w:t>
      </w:r>
      <w:r w:rsidR="00A112A8">
        <w:rPr>
          <w:bCs/>
          <w:sz w:val="24"/>
          <w:szCs w:val="24"/>
        </w:rPr>
        <w:t>i</w:t>
      </w:r>
      <w:r w:rsidR="00053526">
        <w:rPr>
          <w:bCs/>
          <w:sz w:val="24"/>
          <w:szCs w:val="24"/>
        </w:rPr>
        <w:t>n Student Success: Developmental Education, Student Services, and Students.</w:t>
      </w:r>
      <w:r w:rsidR="00A112A8">
        <w:rPr>
          <w:bCs/>
          <w:sz w:val="24"/>
          <w:szCs w:val="24"/>
        </w:rPr>
        <w:t>”</w:t>
      </w:r>
      <w:r w:rsidR="00B074A0">
        <w:rPr>
          <w:bCs/>
          <w:sz w:val="24"/>
          <w:szCs w:val="24"/>
        </w:rPr>
        <w:t xml:space="preserve"> </w:t>
      </w:r>
      <w:r>
        <w:rPr>
          <w:bCs/>
          <w:sz w:val="24"/>
          <w:szCs w:val="24"/>
        </w:rPr>
        <w:t xml:space="preserve">There were </w:t>
      </w:r>
      <w:r w:rsidR="00B074A0">
        <w:rPr>
          <w:bCs/>
          <w:sz w:val="24"/>
          <w:szCs w:val="24"/>
        </w:rPr>
        <w:t xml:space="preserve">seven </w:t>
      </w:r>
      <w:r>
        <w:rPr>
          <w:bCs/>
          <w:sz w:val="24"/>
          <w:szCs w:val="24"/>
        </w:rPr>
        <w:t>sessions available after lunch</w:t>
      </w:r>
      <w:r w:rsidR="00B074A0">
        <w:rPr>
          <w:bCs/>
          <w:sz w:val="24"/>
          <w:szCs w:val="24"/>
        </w:rPr>
        <w:t xml:space="preserve">, including the Issues and Trends </w:t>
      </w:r>
      <w:r>
        <w:rPr>
          <w:bCs/>
          <w:sz w:val="24"/>
          <w:szCs w:val="24"/>
        </w:rPr>
        <w:t>sessions</w:t>
      </w:r>
      <w:r w:rsidR="00B074A0">
        <w:rPr>
          <w:bCs/>
          <w:sz w:val="24"/>
          <w:szCs w:val="24"/>
        </w:rPr>
        <w:t xml:space="preserve">. </w:t>
      </w:r>
      <w:r>
        <w:rPr>
          <w:bCs/>
          <w:sz w:val="24"/>
          <w:szCs w:val="24"/>
        </w:rPr>
        <w:t xml:space="preserve"> The conference concluded af</w:t>
      </w:r>
      <w:r w:rsidR="007404AC">
        <w:rPr>
          <w:bCs/>
          <w:sz w:val="24"/>
          <w:szCs w:val="24"/>
        </w:rPr>
        <w:t>ter the executive board meeting on Friday, October 29</w:t>
      </w:r>
      <w:r w:rsidR="007404AC" w:rsidRPr="007404AC">
        <w:rPr>
          <w:bCs/>
          <w:sz w:val="24"/>
          <w:szCs w:val="24"/>
          <w:vertAlign w:val="superscript"/>
        </w:rPr>
        <w:t>th</w:t>
      </w:r>
      <w:r w:rsidR="007404AC">
        <w:rPr>
          <w:bCs/>
          <w:sz w:val="24"/>
          <w:szCs w:val="24"/>
        </w:rPr>
        <w:t>.</w:t>
      </w:r>
    </w:p>
    <w:p w14:paraId="53263C7E" w14:textId="77D1BCE6" w:rsidR="00CB5E02" w:rsidRDefault="00A156A1" w:rsidP="00FD61C0">
      <w:pPr>
        <w:rPr>
          <w:bCs/>
          <w:sz w:val="24"/>
          <w:szCs w:val="24"/>
        </w:rPr>
      </w:pPr>
      <w:r>
        <w:rPr>
          <w:noProof/>
        </w:rPr>
        <w:drawing>
          <wp:anchor distT="0" distB="0" distL="114300" distR="114300" simplePos="0" relativeHeight="251684864" behindDoc="1" locked="0" layoutInCell="1" allowOverlap="1" wp14:anchorId="4B9D3D9F" wp14:editId="0E081BBC">
            <wp:simplePos x="0" y="0"/>
            <wp:positionH relativeFrom="column">
              <wp:posOffset>-635</wp:posOffset>
            </wp:positionH>
            <wp:positionV relativeFrom="paragraph">
              <wp:posOffset>173355</wp:posOffset>
            </wp:positionV>
            <wp:extent cx="1380490" cy="901700"/>
            <wp:effectExtent l="0" t="0" r="0" b="0"/>
            <wp:wrapTight wrapText="bothSides">
              <wp:wrapPolygon edited="0">
                <wp:start x="0" y="0"/>
                <wp:lineTo x="0" y="20992"/>
                <wp:lineTo x="21163" y="20992"/>
                <wp:lineTo x="21163" y="0"/>
                <wp:lineTo x="0" y="0"/>
              </wp:wrapPolygon>
            </wp:wrapTight>
            <wp:docPr id="12" name="Picture 12" descr="Image result for hard rock casino albuque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ard rock casino albuquerqu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0490" cy="90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F770E4" w14:textId="1AD1A5C8" w:rsidR="002D254C" w:rsidRPr="007F4552" w:rsidRDefault="00CB5E02" w:rsidP="00FD61C0">
      <w:pPr>
        <w:rPr>
          <w:b/>
          <w:bCs/>
          <w:sz w:val="24"/>
          <w:szCs w:val="24"/>
        </w:rPr>
      </w:pPr>
      <w:r w:rsidRPr="007F4552">
        <w:rPr>
          <w:b/>
          <w:bCs/>
          <w:sz w:val="24"/>
          <w:szCs w:val="24"/>
        </w:rPr>
        <w:t>17</w:t>
      </w:r>
      <w:r w:rsidRPr="007F4552">
        <w:rPr>
          <w:b/>
          <w:bCs/>
          <w:sz w:val="24"/>
          <w:szCs w:val="24"/>
          <w:vertAlign w:val="superscript"/>
        </w:rPr>
        <w:t>th</w:t>
      </w:r>
      <w:r w:rsidRPr="007F4552">
        <w:rPr>
          <w:b/>
          <w:bCs/>
          <w:sz w:val="24"/>
          <w:szCs w:val="24"/>
        </w:rPr>
        <w:t xml:space="preserve"> annual conference </w:t>
      </w:r>
    </w:p>
    <w:p w14:paraId="193B06BF" w14:textId="29671513" w:rsidR="002D254C" w:rsidRDefault="00CB5E02" w:rsidP="00FD61C0">
      <w:pPr>
        <w:rPr>
          <w:bCs/>
          <w:sz w:val="24"/>
          <w:szCs w:val="24"/>
        </w:rPr>
      </w:pPr>
      <w:r>
        <w:rPr>
          <w:bCs/>
          <w:sz w:val="24"/>
          <w:szCs w:val="24"/>
        </w:rPr>
        <w:t>Nov</w:t>
      </w:r>
      <w:r w:rsidR="004E13CD">
        <w:rPr>
          <w:bCs/>
          <w:sz w:val="24"/>
          <w:szCs w:val="24"/>
        </w:rPr>
        <w:t>ember</w:t>
      </w:r>
      <w:r>
        <w:rPr>
          <w:bCs/>
          <w:sz w:val="24"/>
          <w:szCs w:val="24"/>
        </w:rPr>
        <w:t xml:space="preserve"> 2-4, 2011 </w:t>
      </w:r>
    </w:p>
    <w:p w14:paraId="76D063C6" w14:textId="2A3D8C38" w:rsidR="002D254C" w:rsidRDefault="00CB5E02" w:rsidP="00FD61C0">
      <w:pPr>
        <w:rPr>
          <w:bCs/>
          <w:sz w:val="24"/>
          <w:szCs w:val="24"/>
        </w:rPr>
      </w:pPr>
      <w:r>
        <w:rPr>
          <w:bCs/>
          <w:sz w:val="24"/>
          <w:szCs w:val="24"/>
        </w:rPr>
        <w:t>Hard</w:t>
      </w:r>
      <w:r w:rsidR="001E32A4">
        <w:rPr>
          <w:bCs/>
          <w:sz w:val="24"/>
          <w:szCs w:val="24"/>
        </w:rPr>
        <w:t xml:space="preserve"> Rock Hotel and Casino in Albuquerque, New Mexico. </w:t>
      </w:r>
    </w:p>
    <w:p w14:paraId="7CEB82D0" w14:textId="4F02DEC5" w:rsidR="00CB5E02" w:rsidRDefault="002D254C" w:rsidP="00FD61C0">
      <w:pPr>
        <w:rPr>
          <w:bCs/>
          <w:sz w:val="24"/>
          <w:szCs w:val="24"/>
        </w:rPr>
      </w:pPr>
      <w:r>
        <w:rPr>
          <w:bCs/>
          <w:sz w:val="24"/>
          <w:szCs w:val="24"/>
        </w:rPr>
        <w:t xml:space="preserve">Theme:  </w:t>
      </w:r>
      <w:r w:rsidR="001E32A4">
        <w:rPr>
          <w:bCs/>
          <w:sz w:val="24"/>
          <w:szCs w:val="24"/>
        </w:rPr>
        <w:t>“</w:t>
      </w:r>
      <w:r w:rsidR="00562221">
        <w:rPr>
          <w:bCs/>
          <w:sz w:val="24"/>
          <w:szCs w:val="24"/>
        </w:rPr>
        <w:t xml:space="preserve">Between a Place and a Hard Rock* </w:t>
      </w:r>
      <w:r w:rsidR="001E32A4">
        <w:rPr>
          <w:bCs/>
          <w:sz w:val="24"/>
          <w:szCs w:val="24"/>
        </w:rPr>
        <w:t>or How Developmental Education is surviving and thriving in challenging times</w:t>
      </w:r>
      <w:r w:rsidR="00A112A8">
        <w:rPr>
          <w:bCs/>
          <w:sz w:val="24"/>
          <w:szCs w:val="24"/>
        </w:rPr>
        <w:t>.”</w:t>
      </w:r>
    </w:p>
    <w:p w14:paraId="72066BFB" w14:textId="77777777" w:rsidR="00FD61C0" w:rsidRDefault="00FD61C0" w:rsidP="00FD61C0">
      <w:pPr>
        <w:rPr>
          <w:bCs/>
          <w:sz w:val="24"/>
          <w:szCs w:val="24"/>
        </w:rPr>
      </w:pPr>
    </w:p>
    <w:p w14:paraId="0AE7A04E" w14:textId="16390C66" w:rsidR="002D254C" w:rsidRDefault="002D254C" w:rsidP="001E32A4">
      <w:pPr>
        <w:rPr>
          <w:bCs/>
          <w:sz w:val="24"/>
          <w:szCs w:val="24"/>
        </w:rPr>
      </w:pPr>
      <w:r>
        <w:rPr>
          <w:bCs/>
          <w:sz w:val="24"/>
          <w:szCs w:val="24"/>
        </w:rPr>
        <w:t xml:space="preserve">Executive Board: </w:t>
      </w:r>
      <w:r w:rsidR="001E32A4">
        <w:rPr>
          <w:bCs/>
          <w:sz w:val="24"/>
          <w:szCs w:val="24"/>
        </w:rPr>
        <w:t xml:space="preserve"> </w:t>
      </w:r>
      <w:r w:rsidR="00562221">
        <w:rPr>
          <w:bCs/>
          <w:sz w:val="24"/>
          <w:szCs w:val="24"/>
        </w:rPr>
        <w:t xml:space="preserve">Carla Kulinksy, </w:t>
      </w:r>
      <w:r w:rsidR="001E32A4">
        <w:rPr>
          <w:bCs/>
          <w:sz w:val="24"/>
          <w:szCs w:val="24"/>
        </w:rPr>
        <w:t xml:space="preserve">president; </w:t>
      </w:r>
      <w:r w:rsidR="00562221">
        <w:rPr>
          <w:bCs/>
          <w:sz w:val="24"/>
          <w:szCs w:val="24"/>
        </w:rPr>
        <w:t>Suzanne Harris-Smith</w:t>
      </w:r>
      <w:r w:rsidR="001E32A4">
        <w:rPr>
          <w:bCs/>
          <w:sz w:val="24"/>
          <w:szCs w:val="24"/>
        </w:rPr>
        <w:t xml:space="preserve">, president-elect; </w:t>
      </w:r>
      <w:r w:rsidR="00562221">
        <w:rPr>
          <w:bCs/>
          <w:sz w:val="24"/>
          <w:szCs w:val="24"/>
        </w:rPr>
        <w:t xml:space="preserve">Carol Sieverts, </w:t>
      </w:r>
      <w:r w:rsidR="001E32A4">
        <w:rPr>
          <w:bCs/>
          <w:sz w:val="24"/>
          <w:szCs w:val="24"/>
        </w:rPr>
        <w:t xml:space="preserve">secretary; and </w:t>
      </w:r>
      <w:r w:rsidR="00562221">
        <w:rPr>
          <w:bCs/>
          <w:sz w:val="24"/>
          <w:szCs w:val="24"/>
        </w:rPr>
        <w:t>Mark Glines</w:t>
      </w:r>
      <w:r w:rsidR="001E32A4">
        <w:rPr>
          <w:bCs/>
          <w:sz w:val="24"/>
          <w:szCs w:val="24"/>
        </w:rPr>
        <w:t xml:space="preserve">, treasurer. </w:t>
      </w:r>
      <w:r w:rsidR="00562221">
        <w:rPr>
          <w:bCs/>
          <w:sz w:val="24"/>
          <w:szCs w:val="24"/>
        </w:rPr>
        <w:t xml:space="preserve">Robin Ozz </w:t>
      </w:r>
      <w:r w:rsidR="001E32A4">
        <w:rPr>
          <w:bCs/>
          <w:sz w:val="24"/>
          <w:szCs w:val="24"/>
        </w:rPr>
        <w:t>was the past</w:t>
      </w:r>
      <w:r w:rsidR="007404AC">
        <w:rPr>
          <w:bCs/>
          <w:sz w:val="24"/>
          <w:szCs w:val="24"/>
        </w:rPr>
        <w:t>-</w:t>
      </w:r>
      <w:r w:rsidR="001E32A4">
        <w:rPr>
          <w:bCs/>
          <w:sz w:val="24"/>
          <w:szCs w:val="24"/>
        </w:rPr>
        <w:t xml:space="preserve">president </w:t>
      </w:r>
      <w:r w:rsidR="00E1614D">
        <w:rPr>
          <w:bCs/>
          <w:sz w:val="24"/>
          <w:szCs w:val="24"/>
        </w:rPr>
        <w:t xml:space="preserve">and Ali Ahmad was the webmaster. </w:t>
      </w:r>
    </w:p>
    <w:p w14:paraId="7B69774A" w14:textId="72FD7F2A" w:rsidR="001E32A4" w:rsidRDefault="001E32A4" w:rsidP="001E32A4">
      <w:pPr>
        <w:rPr>
          <w:bCs/>
          <w:sz w:val="24"/>
          <w:szCs w:val="24"/>
        </w:rPr>
      </w:pPr>
      <w:r>
        <w:rPr>
          <w:bCs/>
          <w:sz w:val="24"/>
          <w:szCs w:val="24"/>
        </w:rPr>
        <w:t xml:space="preserve">John Close </w:t>
      </w:r>
      <w:r w:rsidR="00562221">
        <w:rPr>
          <w:bCs/>
          <w:sz w:val="24"/>
          <w:szCs w:val="24"/>
        </w:rPr>
        <w:t xml:space="preserve">organized the </w:t>
      </w:r>
      <w:r>
        <w:rPr>
          <w:bCs/>
          <w:sz w:val="24"/>
          <w:szCs w:val="24"/>
        </w:rPr>
        <w:t>vendor exhibits</w:t>
      </w:r>
      <w:r w:rsidR="00562221">
        <w:rPr>
          <w:bCs/>
          <w:sz w:val="24"/>
          <w:szCs w:val="24"/>
        </w:rPr>
        <w:t xml:space="preserve">, arranged for the tote bags and </w:t>
      </w:r>
      <w:r w:rsidR="003020B9">
        <w:rPr>
          <w:bCs/>
          <w:sz w:val="24"/>
          <w:szCs w:val="24"/>
        </w:rPr>
        <w:t xml:space="preserve">a </w:t>
      </w:r>
      <w:r w:rsidR="00562221">
        <w:rPr>
          <w:bCs/>
          <w:sz w:val="24"/>
          <w:szCs w:val="24"/>
        </w:rPr>
        <w:t>door prize.</w:t>
      </w:r>
    </w:p>
    <w:p w14:paraId="18123C82" w14:textId="77777777" w:rsidR="001E32A4" w:rsidRDefault="001E32A4" w:rsidP="001E32A4">
      <w:pPr>
        <w:rPr>
          <w:bCs/>
          <w:sz w:val="24"/>
          <w:szCs w:val="24"/>
        </w:rPr>
      </w:pPr>
    </w:p>
    <w:p w14:paraId="0EA80CFD" w14:textId="77777777" w:rsidR="00075354" w:rsidRDefault="001E32A4" w:rsidP="001E32A4">
      <w:pPr>
        <w:rPr>
          <w:bCs/>
          <w:sz w:val="24"/>
          <w:szCs w:val="24"/>
        </w:rPr>
      </w:pPr>
      <w:r>
        <w:rPr>
          <w:bCs/>
          <w:sz w:val="24"/>
          <w:szCs w:val="24"/>
        </w:rPr>
        <w:t xml:space="preserve">Registration for the conference opened and a reception was held on </w:t>
      </w:r>
      <w:r w:rsidR="00C97642">
        <w:rPr>
          <w:bCs/>
          <w:sz w:val="24"/>
          <w:szCs w:val="24"/>
        </w:rPr>
        <w:t xml:space="preserve">Wednesday, </w:t>
      </w:r>
      <w:r w:rsidR="00562221">
        <w:rPr>
          <w:bCs/>
          <w:sz w:val="24"/>
          <w:szCs w:val="24"/>
        </w:rPr>
        <w:t>November 2</w:t>
      </w:r>
      <w:r w:rsidR="00562221" w:rsidRPr="00562221">
        <w:rPr>
          <w:bCs/>
          <w:sz w:val="24"/>
          <w:szCs w:val="24"/>
          <w:vertAlign w:val="superscript"/>
        </w:rPr>
        <w:t>nd</w:t>
      </w:r>
      <w:r w:rsidR="00562221">
        <w:rPr>
          <w:bCs/>
          <w:sz w:val="24"/>
          <w:szCs w:val="24"/>
        </w:rPr>
        <w:t xml:space="preserve">. Dr. Mickey Hay, </w:t>
      </w:r>
      <w:r w:rsidR="00AF3553">
        <w:rPr>
          <w:bCs/>
          <w:sz w:val="24"/>
          <w:szCs w:val="24"/>
        </w:rPr>
        <w:t>p</w:t>
      </w:r>
      <w:r w:rsidR="00562221">
        <w:rPr>
          <w:bCs/>
          <w:sz w:val="24"/>
          <w:szCs w:val="24"/>
        </w:rPr>
        <w:t>ast</w:t>
      </w:r>
      <w:r w:rsidR="00DE2887">
        <w:rPr>
          <w:bCs/>
          <w:sz w:val="24"/>
          <w:szCs w:val="24"/>
        </w:rPr>
        <w:t xml:space="preserve">-vice president of </w:t>
      </w:r>
      <w:r w:rsidR="00562221">
        <w:rPr>
          <w:bCs/>
          <w:sz w:val="24"/>
          <w:szCs w:val="24"/>
        </w:rPr>
        <w:t>NADE</w:t>
      </w:r>
      <w:r w:rsidR="00DE2887">
        <w:rPr>
          <w:bCs/>
          <w:sz w:val="24"/>
          <w:szCs w:val="24"/>
        </w:rPr>
        <w:t xml:space="preserve">, </w:t>
      </w:r>
      <w:r w:rsidR="00562221">
        <w:rPr>
          <w:bCs/>
          <w:sz w:val="24"/>
          <w:szCs w:val="24"/>
        </w:rPr>
        <w:t xml:space="preserve">returned to the conference to deliver the keynote </w:t>
      </w:r>
      <w:r w:rsidR="00AF3553">
        <w:rPr>
          <w:bCs/>
          <w:sz w:val="24"/>
          <w:szCs w:val="24"/>
        </w:rPr>
        <w:t>“Between a place and a Hard Rock: Trends in Developmental Education” the following morning. The rest of the day consisted of nine breakout sessions, the SWADE business meeting and awards ceremony and vendor visits.</w:t>
      </w:r>
    </w:p>
    <w:p w14:paraId="6006FD81" w14:textId="77777777" w:rsidR="00AF3553" w:rsidRDefault="00AF3553" w:rsidP="001E32A4">
      <w:pPr>
        <w:rPr>
          <w:bCs/>
          <w:sz w:val="24"/>
          <w:szCs w:val="24"/>
        </w:rPr>
      </w:pPr>
    </w:p>
    <w:p w14:paraId="07383587" w14:textId="2CBF260B" w:rsidR="00AF3553" w:rsidRDefault="00AF3553" w:rsidP="001E32A4">
      <w:pPr>
        <w:rPr>
          <w:bCs/>
          <w:sz w:val="24"/>
          <w:szCs w:val="24"/>
        </w:rPr>
      </w:pPr>
      <w:r>
        <w:rPr>
          <w:bCs/>
          <w:sz w:val="24"/>
          <w:szCs w:val="24"/>
        </w:rPr>
        <w:t xml:space="preserve">Robin Ozz, past president of SWADE, delivered the morning keynote </w:t>
      </w:r>
      <w:r w:rsidR="00DE2887">
        <w:rPr>
          <w:bCs/>
          <w:sz w:val="24"/>
          <w:szCs w:val="24"/>
        </w:rPr>
        <w:t>entitled “</w:t>
      </w:r>
      <w:r>
        <w:rPr>
          <w:bCs/>
          <w:sz w:val="24"/>
          <w:szCs w:val="24"/>
        </w:rPr>
        <w:t>The Completion Agenda and Developmental Education: Research and Strategies</w:t>
      </w:r>
      <w:r w:rsidR="007342D1">
        <w:rPr>
          <w:bCs/>
          <w:sz w:val="24"/>
          <w:szCs w:val="24"/>
        </w:rPr>
        <w:t>”</w:t>
      </w:r>
      <w:r>
        <w:rPr>
          <w:bCs/>
          <w:sz w:val="24"/>
          <w:szCs w:val="24"/>
        </w:rPr>
        <w:t xml:space="preserve"> on </w:t>
      </w:r>
      <w:r w:rsidR="00DE2887">
        <w:rPr>
          <w:bCs/>
          <w:sz w:val="24"/>
          <w:szCs w:val="24"/>
        </w:rPr>
        <w:t xml:space="preserve">Friday, </w:t>
      </w:r>
      <w:r>
        <w:rPr>
          <w:bCs/>
          <w:sz w:val="24"/>
          <w:szCs w:val="24"/>
        </w:rPr>
        <w:t>November 4</w:t>
      </w:r>
      <w:r w:rsidRPr="00AF3553">
        <w:rPr>
          <w:bCs/>
          <w:sz w:val="24"/>
          <w:szCs w:val="24"/>
          <w:vertAlign w:val="superscript"/>
        </w:rPr>
        <w:t>th</w:t>
      </w:r>
      <w:r>
        <w:rPr>
          <w:bCs/>
          <w:sz w:val="24"/>
          <w:szCs w:val="24"/>
        </w:rPr>
        <w:t xml:space="preserve">. She was followed by a couple of breakout sessions. Huong McDoniel and Yolanda Patterson were the luncheon speakers. Three more sessions and the executive board </w:t>
      </w:r>
      <w:r w:rsidR="00806857">
        <w:rPr>
          <w:bCs/>
          <w:sz w:val="24"/>
          <w:szCs w:val="24"/>
        </w:rPr>
        <w:t xml:space="preserve">meeting </w:t>
      </w:r>
      <w:r>
        <w:rPr>
          <w:bCs/>
          <w:sz w:val="24"/>
          <w:szCs w:val="24"/>
        </w:rPr>
        <w:t>followed the luncheon. The conference concluded after the issues and trends in mathematics, reading, and writing sessions.</w:t>
      </w:r>
    </w:p>
    <w:p w14:paraId="126A3298" w14:textId="516095FE" w:rsidR="00075354" w:rsidRDefault="000A5BC5" w:rsidP="00BB53FE">
      <w:pPr>
        <w:rPr>
          <w:bCs/>
          <w:sz w:val="24"/>
          <w:szCs w:val="24"/>
        </w:rPr>
      </w:pPr>
      <w:r>
        <w:rPr>
          <w:noProof/>
          <w:sz w:val="24"/>
          <w:szCs w:val="24"/>
        </w:rPr>
        <w:drawing>
          <wp:anchor distT="0" distB="0" distL="114300" distR="114300" simplePos="0" relativeHeight="251694080" behindDoc="1" locked="0" layoutInCell="1" allowOverlap="1" wp14:anchorId="1B2C0581" wp14:editId="6CD73EF3">
            <wp:simplePos x="0" y="0"/>
            <wp:positionH relativeFrom="column">
              <wp:posOffset>3886200</wp:posOffset>
            </wp:positionH>
            <wp:positionV relativeFrom="paragraph">
              <wp:posOffset>97155</wp:posOffset>
            </wp:positionV>
            <wp:extent cx="654685" cy="821690"/>
            <wp:effectExtent l="19050" t="19050" r="12065" b="16510"/>
            <wp:wrapTight wrapText="bothSides">
              <wp:wrapPolygon edited="0">
                <wp:start x="-629" y="-501"/>
                <wp:lineTo x="-629" y="21533"/>
                <wp:lineTo x="21370" y="21533"/>
                <wp:lineTo x="21370" y="-501"/>
                <wp:lineTo x="-629" y="-501"/>
              </wp:wrapPolygon>
            </wp:wrapTight>
            <wp:docPr id="22" name="Picture 22" descr="Image result for aspire to insp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spire to inspi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4685" cy="8216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C0FE218" w14:textId="502C5FB5" w:rsidR="002D254C" w:rsidRPr="007F4552" w:rsidRDefault="00030522" w:rsidP="00030522">
      <w:pPr>
        <w:rPr>
          <w:b/>
          <w:bCs/>
          <w:sz w:val="24"/>
          <w:szCs w:val="24"/>
        </w:rPr>
      </w:pPr>
      <w:r w:rsidRPr="007F4552">
        <w:rPr>
          <w:b/>
          <w:bCs/>
          <w:sz w:val="24"/>
          <w:szCs w:val="24"/>
        </w:rPr>
        <w:t>18</w:t>
      </w:r>
      <w:r w:rsidRPr="007F4552">
        <w:rPr>
          <w:b/>
          <w:bCs/>
          <w:sz w:val="24"/>
          <w:szCs w:val="24"/>
          <w:vertAlign w:val="superscript"/>
        </w:rPr>
        <w:t>th</w:t>
      </w:r>
      <w:r w:rsidRPr="007F4552">
        <w:rPr>
          <w:b/>
          <w:bCs/>
          <w:sz w:val="24"/>
          <w:szCs w:val="24"/>
        </w:rPr>
        <w:t xml:space="preserve"> annual conference </w:t>
      </w:r>
    </w:p>
    <w:p w14:paraId="7A6EC44D" w14:textId="0B5A95F7" w:rsidR="002D254C" w:rsidRDefault="00030522" w:rsidP="00030522">
      <w:pPr>
        <w:rPr>
          <w:bCs/>
          <w:sz w:val="24"/>
          <w:szCs w:val="24"/>
        </w:rPr>
      </w:pPr>
      <w:r>
        <w:rPr>
          <w:bCs/>
          <w:sz w:val="24"/>
          <w:szCs w:val="24"/>
        </w:rPr>
        <w:t>Oct</w:t>
      </w:r>
      <w:r w:rsidR="004E13CD">
        <w:rPr>
          <w:bCs/>
          <w:sz w:val="24"/>
          <w:szCs w:val="24"/>
        </w:rPr>
        <w:t>ober</w:t>
      </w:r>
      <w:r>
        <w:rPr>
          <w:bCs/>
          <w:sz w:val="24"/>
          <w:szCs w:val="24"/>
        </w:rPr>
        <w:t xml:space="preserve"> 31-Nov</w:t>
      </w:r>
      <w:r w:rsidR="004E13CD">
        <w:rPr>
          <w:bCs/>
          <w:sz w:val="24"/>
          <w:szCs w:val="24"/>
        </w:rPr>
        <w:t>ember</w:t>
      </w:r>
      <w:r>
        <w:rPr>
          <w:bCs/>
          <w:sz w:val="24"/>
          <w:szCs w:val="24"/>
        </w:rPr>
        <w:t xml:space="preserve"> 2, 2012 </w:t>
      </w:r>
    </w:p>
    <w:p w14:paraId="1BEDEAB1" w14:textId="58B584B5" w:rsidR="002D254C" w:rsidRDefault="00030522" w:rsidP="00030522">
      <w:pPr>
        <w:rPr>
          <w:bCs/>
          <w:sz w:val="24"/>
          <w:szCs w:val="24"/>
        </w:rPr>
      </w:pPr>
      <w:r>
        <w:rPr>
          <w:bCs/>
          <w:sz w:val="24"/>
          <w:szCs w:val="24"/>
        </w:rPr>
        <w:t>Karen Gail Miller conference Center in S</w:t>
      </w:r>
      <w:r w:rsidR="00806857">
        <w:rPr>
          <w:bCs/>
          <w:sz w:val="24"/>
          <w:szCs w:val="24"/>
        </w:rPr>
        <w:t>andy</w:t>
      </w:r>
      <w:r>
        <w:rPr>
          <w:bCs/>
          <w:sz w:val="24"/>
          <w:szCs w:val="24"/>
        </w:rPr>
        <w:t xml:space="preserve">, Utah. </w:t>
      </w:r>
    </w:p>
    <w:p w14:paraId="0F23ADB0" w14:textId="7515CB76" w:rsidR="00030522" w:rsidRDefault="002D254C" w:rsidP="00030522">
      <w:pPr>
        <w:rPr>
          <w:bCs/>
          <w:sz w:val="24"/>
          <w:szCs w:val="24"/>
        </w:rPr>
      </w:pPr>
      <w:r>
        <w:rPr>
          <w:bCs/>
          <w:sz w:val="24"/>
          <w:szCs w:val="24"/>
        </w:rPr>
        <w:t xml:space="preserve">Theme:  </w:t>
      </w:r>
      <w:r w:rsidR="00030522">
        <w:rPr>
          <w:bCs/>
          <w:sz w:val="24"/>
          <w:szCs w:val="24"/>
        </w:rPr>
        <w:t>“Developmental Education</w:t>
      </w:r>
      <w:r w:rsidR="00EB4A5D">
        <w:rPr>
          <w:bCs/>
          <w:sz w:val="24"/>
          <w:szCs w:val="24"/>
        </w:rPr>
        <w:t>:</w:t>
      </w:r>
      <w:r w:rsidR="00030522">
        <w:rPr>
          <w:bCs/>
          <w:sz w:val="24"/>
          <w:szCs w:val="24"/>
        </w:rPr>
        <w:t xml:space="preserve"> Aspire to Inspire</w:t>
      </w:r>
      <w:r w:rsidR="007342D1">
        <w:rPr>
          <w:bCs/>
          <w:sz w:val="24"/>
          <w:szCs w:val="24"/>
        </w:rPr>
        <w:t>.</w:t>
      </w:r>
      <w:r w:rsidR="00030522">
        <w:rPr>
          <w:bCs/>
          <w:sz w:val="24"/>
          <w:szCs w:val="24"/>
        </w:rPr>
        <w:t>”</w:t>
      </w:r>
    </w:p>
    <w:p w14:paraId="66CB02D1" w14:textId="77777777" w:rsidR="00030522" w:rsidRDefault="00030522" w:rsidP="00030522">
      <w:pPr>
        <w:rPr>
          <w:bCs/>
          <w:sz w:val="24"/>
          <w:szCs w:val="24"/>
        </w:rPr>
      </w:pPr>
    </w:p>
    <w:p w14:paraId="65BC27A8" w14:textId="3D83186F" w:rsidR="002D254C" w:rsidRDefault="002D254C" w:rsidP="00030522">
      <w:pPr>
        <w:rPr>
          <w:bCs/>
          <w:sz w:val="24"/>
          <w:szCs w:val="24"/>
        </w:rPr>
      </w:pPr>
      <w:r>
        <w:rPr>
          <w:bCs/>
          <w:sz w:val="24"/>
          <w:szCs w:val="24"/>
        </w:rPr>
        <w:t xml:space="preserve">Executive Board: </w:t>
      </w:r>
      <w:r w:rsidR="00030522">
        <w:rPr>
          <w:bCs/>
          <w:sz w:val="24"/>
          <w:szCs w:val="24"/>
        </w:rPr>
        <w:t xml:space="preserve"> Suzanne Harris-Smith president; Carla Kulinksy, president-elect; Carol Sieverts, secretary; and Alena Balmforth, treasurer. </w:t>
      </w:r>
      <w:r w:rsidR="00074A0E">
        <w:rPr>
          <w:bCs/>
          <w:sz w:val="24"/>
          <w:szCs w:val="24"/>
        </w:rPr>
        <w:t xml:space="preserve">Carla Kulinksy was also the </w:t>
      </w:r>
      <w:r w:rsidR="00030522">
        <w:rPr>
          <w:bCs/>
          <w:sz w:val="24"/>
          <w:szCs w:val="24"/>
        </w:rPr>
        <w:t>past</w:t>
      </w:r>
      <w:r w:rsidR="00DE2887">
        <w:rPr>
          <w:bCs/>
          <w:sz w:val="24"/>
          <w:szCs w:val="24"/>
        </w:rPr>
        <w:t>-</w:t>
      </w:r>
      <w:r w:rsidR="00E1614D">
        <w:rPr>
          <w:bCs/>
          <w:sz w:val="24"/>
          <w:szCs w:val="24"/>
        </w:rPr>
        <w:t xml:space="preserve">president and became the webmaster. </w:t>
      </w:r>
    </w:p>
    <w:p w14:paraId="1537E984" w14:textId="7E4A364A" w:rsidR="00030522" w:rsidRDefault="00030522" w:rsidP="00030522">
      <w:pPr>
        <w:rPr>
          <w:bCs/>
          <w:sz w:val="24"/>
          <w:szCs w:val="24"/>
        </w:rPr>
      </w:pPr>
      <w:r>
        <w:rPr>
          <w:bCs/>
          <w:sz w:val="24"/>
          <w:szCs w:val="24"/>
        </w:rPr>
        <w:t xml:space="preserve">John Close </w:t>
      </w:r>
      <w:r w:rsidR="00074A0E">
        <w:rPr>
          <w:bCs/>
          <w:sz w:val="24"/>
          <w:szCs w:val="24"/>
        </w:rPr>
        <w:t xml:space="preserve">arranged for the </w:t>
      </w:r>
      <w:r>
        <w:rPr>
          <w:bCs/>
          <w:sz w:val="24"/>
          <w:szCs w:val="24"/>
        </w:rPr>
        <w:t>vendor exhibits</w:t>
      </w:r>
      <w:r w:rsidR="00074A0E">
        <w:rPr>
          <w:bCs/>
          <w:sz w:val="24"/>
          <w:szCs w:val="24"/>
        </w:rPr>
        <w:t xml:space="preserve"> again.</w:t>
      </w:r>
    </w:p>
    <w:p w14:paraId="1D061B69" w14:textId="77777777" w:rsidR="00030522" w:rsidRDefault="00030522" w:rsidP="00030522">
      <w:pPr>
        <w:rPr>
          <w:bCs/>
          <w:sz w:val="24"/>
          <w:szCs w:val="24"/>
        </w:rPr>
      </w:pPr>
    </w:p>
    <w:p w14:paraId="0E56564D" w14:textId="77777777" w:rsidR="00637499" w:rsidRDefault="00030522" w:rsidP="00030522">
      <w:pPr>
        <w:rPr>
          <w:bCs/>
          <w:sz w:val="24"/>
          <w:szCs w:val="24"/>
        </w:rPr>
      </w:pPr>
      <w:r>
        <w:rPr>
          <w:bCs/>
          <w:sz w:val="24"/>
          <w:szCs w:val="24"/>
        </w:rPr>
        <w:t xml:space="preserve">Registration for the conference opened and a reception </w:t>
      </w:r>
      <w:r w:rsidR="00074A0E">
        <w:rPr>
          <w:bCs/>
          <w:sz w:val="24"/>
          <w:szCs w:val="24"/>
        </w:rPr>
        <w:t xml:space="preserve">hosted by Pearson Publishing </w:t>
      </w:r>
      <w:r>
        <w:rPr>
          <w:bCs/>
          <w:sz w:val="24"/>
          <w:szCs w:val="24"/>
        </w:rPr>
        <w:t xml:space="preserve">was held on </w:t>
      </w:r>
      <w:r w:rsidR="00C97642">
        <w:rPr>
          <w:bCs/>
          <w:sz w:val="24"/>
          <w:szCs w:val="24"/>
        </w:rPr>
        <w:t xml:space="preserve">Wednesday, </w:t>
      </w:r>
      <w:r w:rsidR="00074A0E">
        <w:rPr>
          <w:bCs/>
          <w:sz w:val="24"/>
          <w:szCs w:val="24"/>
        </w:rPr>
        <w:t>October 31</w:t>
      </w:r>
      <w:r w:rsidR="00074A0E" w:rsidRPr="00074A0E">
        <w:rPr>
          <w:bCs/>
          <w:sz w:val="24"/>
          <w:szCs w:val="24"/>
          <w:vertAlign w:val="superscript"/>
        </w:rPr>
        <w:t>st</w:t>
      </w:r>
      <w:r w:rsidR="00074A0E">
        <w:rPr>
          <w:bCs/>
          <w:sz w:val="24"/>
          <w:szCs w:val="24"/>
        </w:rPr>
        <w:t>. Susan Ertel, past</w:t>
      </w:r>
      <w:r w:rsidR="00DE2887">
        <w:rPr>
          <w:bCs/>
          <w:sz w:val="24"/>
          <w:szCs w:val="24"/>
        </w:rPr>
        <w:t>-</w:t>
      </w:r>
      <w:r w:rsidR="00074A0E">
        <w:rPr>
          <w:bCs/>
          <w:sz w:val="24"/>
          <w:szCs w:val="24"/>
        </w:rPr>
        <w:t>secretary of NADE and past</w:t>
      </w:r>
      <w:r w:rsidR="00DE2887">
        <w:rPr>
          <w:bCs/>
          <w:sz w:val="24"/>
          <w:szCs w:val="24"/>
        </w:rPr>
        <w:t>-</w:t>
      </w:r>
      <w:r w:rsidR="00074A0E">
        <w:rPr>
          <w:bCs/>
          <w:sz w:val="24"/>
          <w:szCs w:val="24"/>
        </w:rPr>
        <w:t>president of SWADE was the keynote speaker the following morning. Her presentation was entitled “Finding Inspiration: Keeping Ourselves Inspired</w:t>
      </w:r>
      <w:r w:rsidR="007342D1">
        <w:rPr>
          <w:bCs/>
          <w:sz w:val="24"/>
          <w:szCs w:val="24"/>
        </w:rPr>
        <w:t>.</w:t>
      </w:r>
      <w:r w:rsidR="00074A0E">
        <w:rPr>
          <w:bCs/>
          <w:sz w:val="24"/>
          <w:szCs w:val="24"/>
        </w:rPr>
        <w:t>” Dr. Douglas New, professor of education at Gillette College shared insights about “Inspiring to Inspire</w:t>
      </w:r>
      <w:r w:rsidR="007342D1">
        <w:rPr>
          <w:bCs/>
          <w:sz w:val="24"/>
          <w:szCs w:val="24"/>
        </w:rPr>
        <w:t>”</w:t>
      </w:r>
      <w:r w:rsidR="00074A0E">
        <w:rPr>
          <w:bCs/>
          <w:sz w:val="24"/>
          <w:szCs w:val="24"/>
        </w:rPr>
        <w:t xml:space="preserve"> during the luncheon. There were also ten breakout </w:t>
      </w:r>
      <w:r w:rsidR="00637499">
        <w:rPr>
          <w:bCs/>
          <w:sz w:val="24"/>
          <w:szCs w:val="24"/>
        </w:rPr>
        <w:t>sessions throughout the day.</w:t>
      </w:r>
    </w:p>
    <w:p w14:paraId="3652D02A" w14:textId="77777777" w:rsidR="00074A0E" w:rsidRDefault="00EB4A5D" w:rsidP="00030522">
      <w:pPr>
        <w:rPr>
          <w:bCs/>
          <w:sz w:val="24"/>
          <w:szCs w:val="24"/>
        </w:rPr>
      </w:pPr>
      <w:r>
        <w:rPr>
          <w:bCs/>
          <w:sz w:val="24"/>
          <w:szCs w:val="24"/>
        </w:rPr>
        <w:lastRenderedPageBreak/>
        <w:t xml:space="preserve">Dr. Brenda J. Burrell, adjunct professor at Weber State University, and recipient of both the YWCA Outstanding Achievement Award in Education and the MESA Award for Outstanding Service, delivered the morning keynote entitled “Can you help me?” on </w:t>
      </w:r>
      <w:r w:rsidR="00DE2887">
        <w:rPr>
          <w:bCs/>
          <w:sz w:val="24"/>
          <w:szCs w:val="24"/>
        </w:rPr>
        <w:t xml:space="preserve">Friday, </w:t>
      </w:r>
      <w:r>
        <w:rPr>
          <w:bCs/>
          <w:sz w:val="24"/>
          <w:szCs w:val="24"/>
        </w:rPr>
        <w:t>November 2</w:t>
      </w:r>
      <w:r w:rsidRPr="00EB4A5D">
        <w:rPr>
          <w:bCs/>
          <w:sz w:val="24"/>
          <w:szCs w:val="24"/>
          <w:vertAlign w:val="superscript"/>
        </w:rPr>
        <w:t>nd</w:t>
      </w:r>
      <w:r>
        <w:rPr>
          <w:bCs/>
          <w:sz w:val="24"/>
          <w:szCs w:val="24"/>
        </w:rPr>
        <w:t>. There were four breakout sessions between her presentation and the SWADE business meeting and awards ceremony. The afternoon consisted of three breakout sessions and three issues and trends sessions. The conference concluded after the executive board meeting.</w:t>
      </w:r>
    </w:p>
    <w:p w14:paraId="2208ACC8" w14:textId="77777777" w:rsidR="00EB4A5D" w:rsidRDefault="00EB4A5D" w:rsidP="00030522">
      <w:pPr>
        <w:rPr>
          <w:bCs/>
          <w:sz w:val="24"/>
          <w:szCs w:val="24"/>
        </w:rPr>
      </w:pPr>
    </w:p>
    <w:p w14:paraId="15FCC8CB" w14:textId="32DBBD92" w:rsidR="002D254C" w:rsidRPr="007F4552" w:rsidRDefault="003C5A3B" w:rsidP="00EB4A5D">
      <w:pPr>
        <w:rPr>
          <w:b/>
          <w:bCs/>
          <w:sz w:val="24"/>
          <w:szCs w:val="24"/>
        </w:rPr>
      </w:pPr>
      <w:r>
        <w:rPr>
          <w:noProof/>
        </w:rPr>
        <w:drawing>
          <wp:anchor distT="0" distB="0" distL="114300" distR="114300" simplePos="0" relativeHeight="251685888" behindDoc="1" locked="0" layoutInCell="1" allowOverlap="1" wp14:anchorId="3447E7C5" wp14:editId="64C22056">
            <wp:simplePos x="0" y="0"/>
            <wp:positionH relativeFrom="column">
              <wp:posOffset>0</wp:posOffset>
            </wp:positionH>
            <wp:positionV relativeFrom="paragraph">
              <wp:posOffset>1905</wp:posOffset>
            </wp:positionV>
            <wp:extent cx="1037590" cy="789940"/>
            <wp:effectExtent l="0" t="0" r="0" b="0"/>
            <wp:wrapTight wrapText="bothSides">
              <wp:wrapPolygon edited="0">
                <wp:start x="0" y="0"/>
                <wp:lineTo x="0" y="20836"/>
                <wp:lineTo x="21018" y="20836"/>
                <wp:lineTo x="21018" y="0"/>
                <wp:lineTo x="0" y="0"/>
              </wp:wrapPolygon>
            </wp:wrapTight>
            <wp:docPr id="16" name="Picture 16" descr="Image result for slcc jordan campus student pavi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lcc jordan campus student pavil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7590" cy="789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4A5D" w:rsidRPr="007F4552">
        <w:rPr>
          <w:b/>
          <w:bCs/>
          <w:sz w:val="24"/>
          <w:szCs w:val="24"/>
        </w:rPr>
        <w:t>19</w:t>
      </w:r>
      <w:r w:rsidR="00EB4A5D" w:rsidRPr="007F4552">
        <w:rPr>
          <w:b/>
          <w:bCs/>
          <w:sz w:val="24"/>
          <w:szCs w:val="24"/>
          <w:vertAlign w:val="superscript"/>
        </w:rPr>
        <w:t>th</w:t>
      </w:r>
      <w:r w:rsidR="00EB4A5D" w:rsidRPr="007F4552">
        <w:rPr>
          <w:b/>
          <w:bCs/>
          <w:sz w:val="24"/>
          <w:szCs w:val="24"/>
        </w:rPr>
        <w:t xml:space="preserve"> annual conference </w:t>
      </w:r>
    </w:p>
    <w:p w14:paraId="30EA7F9B" w14:textId="46B0EE0B" w:rsidR="002D254C" w:rsidRDefault="00EB4A5D" w:rsidP="00EB4A5D">
      <w:pPr>
        <w:rPr>
          <w:bCs/>
          <w:sz w:val="24"/>
          <w:szCs w:val="24"/>
        </w:rPr>
      </w:pPr>
      <w:r>
        <w:rPr>
          <w:bCs/>
          <w:sz w:val="24"/>
          <w:szCs w:val="24"/>
        </w:rPr>
        <w:t>Oct</w:t>
      </w:r>
      <w:r w:rsidR="004E13CD">
        <w:rPr>
          <w:bCs/>
          <w:sz w:val="24"/>
          <w:szCs w:val="24"/>
        </w:rPr>
        <w:t>ober</w:t>
      </w:r>
      <w:r>
        <w:rPr>
          <w:bCs/>
          <w:sz w:val="24"/>
          <w:szCs w:val="24"/>
        </w:rPr>
        <w:t xml:space="preserve"> 23-25, 2013 at the Salt Lake Community College Jordan Campus Student Pavilion in </w:t>
      </w:r>
      <w:r w:rsidR="00806857">
        <w:rPr>
          <w:bCs/>
          <w:sz w:val="24"/>
          <w:szCs w:val="24"/>
        </w:rPr>
        <w:t xml:space="preserve">West Jordan </w:t>
      </w:r>
      <w:r>
        <w:rPr>
          <w:bCs/>
          <w:sz w:val="24"/>
          <w:szCs w:val="24"/>
        </w:rPr>
        <w:t xml:space="preserve">, Utah. </w:t>
      </w:r>
    </w:p>
    <w:p w14:paraId="41D9401C" w14:textId="1B28FCED" w:rsidR="00EB4A5D" w:rsidRDefault="002D254C" w:rsidP="00EB4A5D">
      <w:pPr>
        <w:rPr>
          <w:bCs/>
          <w:sz w:val="24"/>
          <w:szCs w:val="24"/>
        </w:rPr>
      </w:pPr>
      <w:r>
        <w:rPr>
          <w:bCs/>
          <w:sz w:val="24"/>
          <w:szCs w:val="24"/>
        </w:rPr>
        <w:t xml:space="preserve">Theme:  </w:t>
      </w:r>
      <w:r w:rsidR="00EB4A5D">
        <w:rPr>
          <w:bCs/>
          <w:sz w:val="24"/>
          <w:szCs w:val="24"/>
        </w:rPr>
        <w:t>“Developmental Education: Pinnacles to Success</w:t>
      </w:r>
      <w:r w:rsidR="007342D1">
        <w:rPr>
          <w:bCs/>
          <w:sz w:val="24"/>
          <w:szCs w:val="24"/>
        </w:rPr>
        <w:t>.</w:t>
      </w:r>
      <w:r w:rsidR="00EB4A5D">
        <w:rPr>
          <w:bCs/>
          <w:sz w:val="24"/>
          <w:szCs w:val="24"/>
        </w:rPr>
        <w:t>”</w:t>
      </w:r>
    </w:p>
    <w:p w14:paraId="467D48A4" w14:textId="77777777" w:rsidR="00EB4A5D" w:rsidRDefault="00EB4A5D" w:rsidP="00EB4A5D">
      <w:pPr>
        <w:rPr>
          <w:bCs/>
          <w:sz w:val="24"/>
          <w:szCs w:val="24"/>
        </w:rPr>
      </w:pPr>
    </w:p>
    <w:p w14:paraId="1489B727" w14:textId="596F02B0" w:rsidR="002D254C" w:rsidRDefault="002D254C" w:rsidP="00EB4A5D">
      <w:pPr>
        <w:rPr>
          <w:bCs/>
          <w:sz w:val="24"/>
          <w:szCs w:val="24"/>
        </w:rPr>
      </w:pPr>
      <w:r>
        <w:rPr>
          <w:bCs/>
          <w:sz w:val="24"/>
          <w:szCs w:val="24"/>
        </w:rPr>
        <w:t xml:space="preserve">Executive Board: </w:t>
      </w:r>
      <w:r w:rsidR="00EB4A5D">
        <w:rPr>
          <w:bCs/>
          <w:sz w:val="24"/>
          <w:szCs w:val="24"/>
        </w:rPr>
        <w:t xml:space="preserve"> </w:t>
      </w:r>
      <w:r w:rsidR="000C6121">
        <w:rPr>
          <w:bCs/>
          <w:sz w:val="24"/>
          <w:szCs w:val="24"/>
        </w:rPr>
        <w:t xml:space="preserve">Carla Kulinsky </w:t>
      </w:r>
      <w:r w:rsidR="00EB4A5D">
        <w:rPr>
          <w:bCs/>
          <w:sz w:val="24"/>
          <w:szCs w:val="24"/>
        </w:rPr>
        <w:t xml:space="preserve">president; </w:t>
      </w:r>
      <w:r w:rsidR="000C6121">
        <w:rPr>
          <w:bCs/>
          <w:sz w:val="24"/>
          <w:szCs w:val="24"/>
        </w:rPr>
        <w:t xml:space="preserve">Laurel Howard, </w:t>
      </w:r>
      <w:r w:rsidR="00EB4A5D">
        <w:rPr>
          <w:bCs/>
          <w:sz w:val="24"/>
          <w:szCs w:val="24"/>
        </w:rPr>
        <w:t xml:space="preserve">president-elect; </w:t>
      </w:r>
      <w:r w:rsidR="000C6121">
        <w:rPr>
          <w:bCs/>
          <w:sz w:val="24"/>
          <w:szCs w:val="24"/>
        </w:rPr>
        <w:t>Wendy Simmerman</w:t>
      </w:r>
      <w:r w:rsidR="00EB4A5D">
        <w:rPr>
          <w:bCs/>
          <w:sz w:val="24"/>
          <w:szCs w:val="24"/>
        </w:rPr>
        <w:t xml:space="preserve">, secretary; and </w:t>
      </w:r>
      <w:r w:rsidR="000C6121">
        <w:rPr>
          <w:bCs/>
          <w:sz w:val="24"/>
          <w:szCs w:val="24"/>
        </w:rPr>
        <w:t xml:space="preserve">Alena </w:t>
      </w:r>
      <w:r w:rsidR="00EB4A5D">
        <w:rPr>
          <w:bCs/>
          <w:sz w:val="24"/>
          <w:szCs w:val="24"/>
        </w:rPr>
        <w:t xml:space="preserve">Balmforth, treasurer. </w:t>
      </w:r>
      <w:r w:rsidR="000C6121">
        <w:rPr>
          <w:bCs/>
          <w:sz w:val="24"/>
          <w:szCs w:val="24"/>
        </w:rPr>
        <w:t xml:space="preserve">Suzanne Harris-Smith </w:t>
      </w:r>
      <w:r w:rsidR="00EB4A5D">
        <w:rPr>
          <w:bCs/>
          <w:sz w:val="24"/>
          <w:szCs w:val="24"/>
        </w:rPr>
        <w:t>was the past</w:t>
      </w:r>
      <w:r w:rsidR="00DE2887">
        <w:rPr>
          <w:bCs/>
          <w:sz w:val="24"/>
          <w:szCs w:val="24"/>
        </w:rPr>
        <w:t>-</w:t>
      </w:r>
      <w:r w:rsidR="00EB4A5D">
        <w:rPr>
          <w:bCs/>
          <w:sz w:val="24"/>
          <w:szCs w:val="24"/>
        </w:rPr>
        <w:t>president</w:t>
      </w:r>
      <w:r w:rsidR="00E1614D">
        <w:rPr>
          <w:bCs/>
          <w:sz w:val="24"/>
          <w:szCs w:val="24"/>
        </w:rPr>
        <w:t xml:space="preserve"> and Carla Kulinksy was the webmaster</w:t>
      </w:r>
      <w:r w:rsidR="00EB4A5D">
        <w:rPr>
          <w:bCs/>
          <w:sz w:val="24"/>
          <w:szCs w:val="24"/>
        </w:rPr>
        <w:t xml:space="preserve">. </w:t>
      </w:r>
    </w:p>
    <w:p w14:paraId="4F588695" w14:textId="02440E11" w:rsidR="000C6121" w:rsidRDefault="000C6121" w:rsidP="00EB4A5D">
      <w:pPr>
        <w:rPr>
          <w:bCs/>
          <w:sz w:val="24"/>
          <w:szCs w:val="24"/>
        </w:rPr>
      </w:pPr>
      <w:r>
        <w:rPr>
          <w:bCs/>
          <w:sz w:val="24"/>
          <w:szCs w:val="24"/>
        </w:rPr>
        <w:t xml:space="preserve">Jonathan Anderson </w:t>
      </w:r>
      <w:r w:rsidR="00EB4A5D">
        <w:rPr>
          <w:bCs/>
          <w:sz w:val="24"/>
          <w:szCs w:val="24"/>
        </w:rPr>
        <w:t>arranged for the vendor exhibits</w:t>
      </w:r>
    </w:p>
    <w:p w14:paraId="122FD527" w14:textId="77777777" w:rsidR="000C6121" w:rsidRDefault="000C6121" w:rsidP="00EB4A5D">
      <w:pPr>
        <w:rPr>
          <w:bCs/>
          <w:sz w:val="24"/>
          <w:szCs w:val="24"/>
        </w:rPr>
      </w:pPr>
    </w:p>
    <w:p w14:paraId="5010F689" w14:textId="3D4DBC99" w:rsidR="000C6121" w:rsidRDefault="000C6121" w:rsidP="000C6121">
      <w:pPr>
        <w:rPr>
          <w:bCs/>
          <w:sz w:val="24"/>
          <w:szCs w:val="24"/>
        </w:rPr>
      </w:pPr>
      <w:r>
        <w:rPr>
          <w:bCs/>
          <w:sz w:val="24"/>
          <w:szCs w:val="24"/>
        </w:rPr>
        <w:t xml:space="preserve">Registration for the conference opened and a reception hosted by Pearson Publishing was held on </w:t>
      </w:r>
      <w:r w:rsidR="00BD1206">
        <w:rPr>
          <w:bCs/>
          <w:sz w:val="24"/>
          <w:szCs w:val="24"/>
        </w:rPr>
        <w:t xml:space="preserve">Wednesday, </w:t>
      </w:r>
      <w:r>
        <w:rPr>
          <w:bCs/>
          <w:sz w:val="24"/>
          <w:szCs w:val="24"/>
        </w:rPr>
        <w:t>October 23</w:t>
      </w:r>
      <w:r w:rsidRPr="000C6121">
        <w:rPr>
          <w:bCs/>
          <w:sz w:val="24"/>
          <w:szCs w:val="24"/>
          <w:vertAlign w:val="superscript"/>
        </w:rPr>
        <w:t>rd</w:t>
      </w:r>
      <w:r>
        <w:rPr>
          <w:bCs/>
          <w:sz w:val="24"/>
          <w:szCs w:val="24"/>
        </w:rPr>
        <w:t xml:space="preserve"> at </w:t>
      </w:r>
      <w:r w:rsidR="00C97642">
        <w:rPr>
          <w:bCs/>
          <w:sz w:val="24"/>
          <w:szCs w:val="24"/>
        </w:rPr>
        <w:t xml:space="preserve">the </w:t>
      </w:r>
      <w:r>
        <w:rPr>
          <w:bCs/>
          <w:sz w:val="24"/>
          <w:szCs w:val="24"/>
        </w:rPr>
        <w:t xml:space="preserve">Hampton Inn </w:t>
      </w:r>
      <w:r w:rsidR="00C97642">
        <w:rPr>
          <w:bCs/>
          <w:sz w:val="24"/>
          <w:szCs w:val="24"/>
        </w:rPr>
        <w:t xml:space="preserve">at </w:t>
      </w:r>
      <w:r>
        <w:rPr>
          <w:bCs/>
          <w:sz w:val="24"/>
          <w:szCs w:val="24"/>
        </w:rPr>
        <w:t xml:space="preserve">Jordan Landing. Jeb Branin, associate dean </w:t>
      </w:r>
      <w:r w:rsidR="00806857">
        <w:rPr>
          <w:bCs/>
          <w:sz w:val="24"/>
          <w:szCs w:val="24"/>
        </w:rPr>
        <w:t xml:space="preserve">of </w:t>
      </w:r>
      <w:r>
        <w:rPr>
          <w:bCs/>
          <w:sz w:val="24"/>
          <w:szCs w:val="24"/>
        </w:rPr>
        <w:t>University College at Southern Utah University was the keynote speaker the following morning. His presentation was entitled “Pinnacles to Success</w:t>
      </w:r>
      <w:r w:rsidR="007342D1">
        <w:rPr>
          <w:bCs/>
          <w:sz w:val="24"/>
          <w:szCs w:val="24"/>
        </w:rPr>
        <w:t>.</w:t>
      </w:r>
      <w:r>
        <w:rPr>
          <w:bCs/>
          <w:sz w:val="24"/>
          <w:szCs w:val="24"/>
        </w:rPr>
        <w:t xml:space="preserve">” </w:t>
      </w:r>
      <w:r w:rsidR="00F514B4">
        <w:rPr>
          <w:bCs/>
          <w:sz w:val="24"/>
          <w:szCs w:val="24"/>
        </w:rPr>
        <w:t xml:space="preserve">Utah State Senator Wayne Niderhauser also spoke on the theme “Pinnacles to Success” at the luncheon. </w:t>
      </w:r>
      <w:r>
        <w:rPr>
          <w:bCs/>
          <w:sz w:val="24"/>
          <w:szCs w:val="24"/>
        </w:rPr>
        <w:t xml:space="preserve">There were also </w:t>
      </w:r>
      <w:r w:rsidR="00F514B4">
        <w:rPr>
          <w:bCs/>
          <w:sz w:val="24"/>
          <w:szCs w:val="24"/>
        </w:rPr>
        <w:t xml:space="preserve">nine </w:t>
      </w:r>
      <w:r>
        <w:rPr>
          <w:bCs/>
          <w:sz w:val="24"/>
          <w:szCs w:val="24"/>
        </w:rPr>
        <w:t>breakout sessions throughout the day.</w:t>
      </w:r>
    </w:p>
    <w:p w14:paraId="35CEB68B" w14:textId="77777777" w:rsidR="000C6121" w:rsidRDefault="000C6121" w:rsidP="000C6121">
      <w:pPr>
        <w:rPr>
          <w:bCs/>
          <w:sz w:val="24"/>
          <w:szCs w:val="24"/>
        </w:rPr>
      </w:pPr>
    </w:p>
    <w:p w14:paraId="563DC4FE" w14:textId="77777777" w:rsidR="00EB4A5D" w:rsidRDefault="00F514B4" w:rsidP="00030522">
      <w:pPr>
        <w:rPr>
          <w:bCs/>
          <w:sz w:val="24"/>
          <w:szCs w:val="24"/>
        </w:rPr>
      </w:pPr>
      <w:r>
        <w:rPr>
          <w:bCs/>
          <w:sz w:val="24"/>
          <w:szCs w:val="24"/>
        </w:rPr>
        <w:t xml:space="preserve">The morning keynote speaker on </w:t>
      </w:r>
      <w:r w:rsidR="00DE2887">
        <w:rPr>
          <w:bCs/>
          <w:sz w:val="24"/>
          <w:szCs w:val="24"/>
        </w:rPr>
        <w:t xml:space="preserve">Friday, </w:t>
      </w:r>
      <w:r>
        <w:rPr>
          <w:bCs/>
          <w:sz w:val="24"/>
          <w:szCs w:val="24"/>
        </w:rPr>
        <w:t>October 25</w:t>
      </w:r>
      <w:r w:rsidRPr="00F514B4">
        <w:rPr>
          <w:bCs/>
          <w:sz w:val="24"/>
          <w:szCs w:val="24"/>
          <w:vertAlign w:val="superscript"/>
        </w:rPr>
        <w:t>th</w:t>
      </w:r>
      <w:r>
        <w:rPr>
          <w:bCs/>
          <w:sz w:val="24"/>
          <w:szCs w:val="24"/>
        </w:rPr>
        <w:t xml:space="preserve"> was Mark Glines, past</w:t>
      </w:r>
      <w:r w:rsidR="00DE2887">
        <w:rPr>
          <w:bCs/>
          <w:sz w:val="24"/>
          <w:szCs w:val="24"/>
        </w:rPr>
        <w:t>-</w:t>
      </w:r>
      <w:r>
        <w:rPr>
          <w:bCs/>
          <w:sz w:val="24"/>
          <w:szCs w:val="24"/>
        </w:rPr>
        <w:t>president of SWADE. His presentation was entitled “Perseverance through Adversity</w:t>
      </w:r>
      <w:r w:rsidR="007342D1">
        <w:rPr>
          <w:bCs/>
          <w:sz w:val="24"/>
          <w:szCs w:val="24"/>
        </w:rPr>
        <w:t>.</w:t>
      </w:r>
      <w:r>
        <w:rPr>
          <w:bCs/>
          <w:sz w:val="24"/>
          <w:szCs w:val="24"/>
        </w:rPr>
        <w:t xml:space="preserve">” He was followed by three breakout sessions and the SWADE business meeting and awards ceremony. </w:t>
      </w:r>
      <w:r w:rsidR="000C6121">
        <w:rPr>
          <w:bCs/>
          <w:sz w:val="24"/>
          <w:szCs w:val="24"/>
        </w:rPr>
        <w:t>The</w:t>
      </w:r>
      <w:r>
        <w:rPr>
          <w:bCs/>
          <w:sz w:val="24"/>
          <w:szCs w:val="24"/>
        </w:rPr>
        <w:t xml:space="preserve"> afternoon consisted of eight b</w:t>
      </w:r>
      <w:r w:rsidR="000C6121">
        <w:rPr>
          <w:bCs/>
          <w:sz w:val="24"/>
          <w:szCs w:val="24"/>
        </w:rPr>
        <w:t>reakout sessions</w:t>
      </w:r>
      <w:r>
        <w:rPr>
          <w:bCs/>
          <w:sz w:val="24"/>
          <w:szCs w:val="24"/>
        </w:rPr>
        <w:t xml:space="preserve">. </w:t>
      </w:r>
      <w:r w:rsidR="000C6121">
        <w:rPr>
          <w:bCs/>
          <w:sz w:val="24"/>
          <w:szCs w:val="24"/>
        </w:rPr>
        <w:t>The conference concluded after the executive board meeting.</w:t>
      </w:r>
    </w:p>
    <w:p w14:paraId="1ABB1D97" w14:textId="77777777" w:rsidR="00DE2887" w:rsidRDefault="00DE2887" w:rsidP="00030522">
      <w:pPr>
        <w:rPr>
          <w:bCs/>
          <w:sz w:val="24"/>
          <w:szCs w:val="24"/>
        </w:rPr>
      </w:pPr>
    </w:p>
    <w:p w14:paraId="176AF11D" w14:textId="77777777" w:rsidR="003C694A" w:rsidRDefault="003C694A" w:rsidP="003C694A">
      <w:pPr>
        <w:rPr>
          <w:bCs/>
          <w:sz w:val="24"/>
          <w:szCs w:val="24"/>
        </w:rPr>
      </w:pPr>
      <w:r>
        <w:rPr>
          <w:bCs/>
          <w:sz w:val="24"/>
          <w:szCs w:val="24"/>
        </w:rPr>
        <w:t>Our colleagues from Arizona were able to develop and gain approval for an Arizona chapter of NADE. The chapter is called the Arizona Association for Developmental Education (AADE). The chapter was installed during the 2014 NADE conference in Dallas, Texas. After the departure of Arizona, the remaining stares that were represented by SWADE included Nevada, New Mexico, Utah, and Wyoming.</w:t>
      </w:r>
    </w:p>
    <w:p w14:paraId="7CB0B568" w14:textId="77777777" w:rsidR="003C694A" w:rsidRDefault="003C694A" w:rsidP="00F514B4">
      <w:pPr>
        <w:rPr>
          <w:bCs/>
          <w:sz w:val="24"/>
          <w:szCs w:val="24"/>
        </w:rPr>
      </w:pPr>
    </w:p>
    <w:p w14:paraId="31C9C62F" w14:textId="0ADE4B64" w:rsidR="0091647F" w:rsidRPr="007F4552" w:rsidRDefault="003C5A3B" w:rsidP="00F514B4">
      <w:pPr>
        <w:rPr>
          <w:b/>
          <w:bCs/>
          <w:sz w:val="24"/>
          <w:szCs w:val="24"/>
        </w:rPr>
      </w:pPr>
      <w:r>
        <w:rPr>
          <w:noProof/>
        </w:rPr>
        <w:drawing>
          <wp:anchor distT="0" distB="0" distL="114300" distR="114300" simplePos="0" relativeHeight="251686912" behindDoc="1" locked="0" layoutInCell="1" allowOverlap="1" wp14:anchorId="129ECB8C" wp14:editId="5EAF44DF">
            <wp:simplePos x="0" y="0"/>
            <wp:positionH relativeFrom="column">
              <wp:posOffset>4707890</wp:posOffset>
            </wp:positionH>
            <wp:positionV relativeFrom="paragraph">
              <wp:posOffset>0</wp:posOffset>
            </wp:positionV>
            <wp:extent cx="1241425" cy="826135"/>
            <wp:effectExtent l="0" t="0" r="0" b="0"/>
            <wp:wrapTight wrapText="bothSides">
              <wp:wrapPolygon edited="0">
                <wp:start x="0" y="0"/>
                <wp:lineTo x="0" y="20919"/>
                <wp:lineTo x="21213" y="20919"/>
                <wp:lineTo x="21213" y="0"/>
                <wp:lineTo x="0" y="0"/>
              </wp:wrapPolygon>
            </wp:wrapTight>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1425" cy="826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4B4" w:rsidRPr="007F4552">
        <w:rPr>
          <w:b/>
          <w:bCs/>
          <w:sz w:val="24"/>
          <w:szCs w:val="24"/>
        </w:rPr>
        <w:t>20</w:t>
      </w:r>
      <w:r w:rsidR="00F514B4" w:rsidRPr="007F4552">
        <w:rPr>
          <w:b/>
          <w:bCs/>
          <w:sz w:val="24"/>
          <w:szCs w:val="24"/>
          <w:vertAlign w:val="superscript"/>
        </w:rPr>
        <w:t>th</w:t>
      </w:r>
      <w:r w:rsidR="00F514B4" w:rsidRPr="007F4552">
        <w:rPr>
          <w:b/>
          <w:bCs/>
          <w:sz w:val="24"/>
          <w:szCs w:val="24"/>
        </w:rPr>
        <w:t xml:space="preserve"> annual conference </w:t>
      </w:r>
    </w:p>
    <w:p w14:paraId="5312ADD1" w14:textId="62C991F9" w:rsidR="003C5A3B" w:rsidRDefault="00F514B4" w:rsidP="00F514B4">
      <w:pPr>
        <w:rPr>
          <w:bCs/>
          <w:sz w:val="24"/>
          <w:szCs w:val="24"/>
        </w:rPr>
      </w:pPr>
      <w:r>
        <w:rPr>
          <w:bCs/>
          <w:sz w:val="24"/>
          <w:szCs w:val="24"/>
        </w:rPr>
        <w:t>Oct</w:t>
      </w:r>
      <w:r w:rsidR="004E13CD">
        <w:rPr>
          <w:bCs/>
          <w:sz w:val="24"/>
          <w:szCs w:val="24"/>
        </w:rPr>
        <w:t>ober</w:t>
      </w:r>
      <w:r>
        <w:rPr>
          <w:bCs/>
          <w:sz w:val="24"/>
          <w:szCs w:val="24"/>
        </w:rPr>
        <w:t xml:space="preserve"> 30-31, 2014 </w:t>
      </w:r>
    </w:p>
    <w:p w14:paraId="68D695FD" w14:textId="0CA8F11E" w:rsidR="003C5A3B" w:rsidRDefault="00367948" w:rsidP="00F514B4">
      <w:pPr>
        <w:rPr>
          <w:bCs/>
          <w:sz w:val="24"/>
          <w:szCs w:val="24"/>
        </w:rPr>
      </w:pPr>
      <w:r>
        <w:rPr>
          <w:bCs/>
          <w:sz w:val="24"/>
          <w:szCs w:val="24"/>
        </w:rPr>
        <w:t>Salt Lake Community College Miller Campus i</w:t>
      </w:r>
      <w:r w:rsidR="00F514B4">
        <w:rPr>
          <w:bCs/>
          <w:sz w:val="24"/>
          <w:szCs w:val="24"/>
        </w:rPr>
        <w:t>n S</w:t>
      </w:r>
      <w:r w:rsidR="00806857">
        <w:rPr>
          <w:bCs/>
          <w:sz w:val="24"/>
          <w:szCs w:val="24"/>
        </w:rPr>
        <w:t>andy</w:t>
      </w:r>
      <w:r w:rsidR="00F514B4">
        <w:rPr>
          <w:bCs/>
          <w:sz w:val="24"/>
          <w:szCs w:val="24"/>
        </w:rPr>
        <w:t xml:space="preserve">, Utah </w:t>
      </w:r>
    </w:p>
    <w:p w14:paraId="222C48C0" w14:textId="0B44F9F5" w:rsidR="00F514B4" w:rsidRDefault="0091647F" w:rsidP="00F514B4">
      <w:pPr>
        <w:rPr>
          <w:bCs/>
          <w:sz w:val="24"/>
          <w:szCs w:val="24"/>
        </w:rPr>
      </w:pPr>
      <w:r>
        <w:rPr>
          <w:bCs/>
          <w:sz w:val="24"/>
          <w:szCs w:val="24"/>
        </w:rPr>
        <w:t xml:space="preserve">Theme: </w:t>
      </w:r>
      <w:r w:rsidR="00F514B4">
        <w:rPr>
          <w:bCs/>
          <w:sz w:val="24"/>
          <w:szCs w:val="24"/>
        </w:rPr>
        <w:t xml:space="preserve"> “</w:t>
      </w:r>
      <w:r w:rsidR="00367948">
        <w:rPr>
          <w:bCs/>
          <w:sz w:val="24"/>
          <w:szCs w:val="24"/>
        </w:rPr>
        <w:t>A Time to Reflect</w:t>
      </w:r>
      <w:r w:rsidR="009224D9">
        <w:rPr>
          <w:bCs/>
          <w:sz w:val="24"/>
          <w:szCs w:val="24"/>
        </w:rPr>
        <w:t xml:space="preserve">, </w:t>
      </w:r>
      <w:r w:rsidR="00367948">
        <w:rPr>
          <w:bCs/>
          <w:sz w:val="24"/>
          <w:szCs w:val="24"/>
        </w:rPr>
        <w:t>A Time to Soar</w:t>
      </w:r>
      <w:r w:rsidR="007342D1">
        <w:rPr>
          <w:bCs/>
          <w:sz w:val="24"/>
          <w:szCs w:val="24"/>
        </w:rPr>
        <w:t>.</w:t>
      </w:r>
      <w:r w:rsidR="00F514B4">
        <w:rPr>
          <w:bCs/>
          <w:sz w:val="24"/>
          <w:szCs w:val="24"/>
        </w:rPr>
        <w:t>”</w:t>
      </w:r>
    </w:p>
    <w:p w14:paraId="17EFABDE" w14:textId="77777777" w:rsidR="00F514B4" w:rsidRDefault="00F514B4" w:rsidP="00F514B4">
      <w:pPr>
        <w:rPr>
          <w:bCs/>
          <w:sz w:val="24"/>
          <w:szCs w:val="24"/>
        </w:rPr>
      </w:pPr>
    </w:p>
    <w:p w14:paraId="60A12D60" w14:textId="2CB79302" w:rsidR="00F514B4" w:rsidRDefault="0091647F" w:rsidP="00F514B4">
      <w:pPr>
        <w:rPr>
          <w:bCs/>
          <w:sz w:val="24"/>
          <w:szCs w:val="24"/>
        </w:rPr>
      </w:pPr>
      <w:r>
        <w:rPr>
          <w:bCs/>
          <w:sz w:val="24"/>
          <w:szCs w:val="24"/>
        </w:rPr>
        <w:t xml:space="preserve">Executive Board: </w:t>
      </w:r>
      <w:r w:rsidR="00F514B4">
        <w:rPr>
          <w:bCs/>
          <w:sz w:val="24"/>
          <w:szCs w:val="24"/>
        </w:rPr>
        <w:t xml:space="preserve"> </w:t>
      </w:r>
      <w:r w:rsidR="00367948">
        <w:rPr>
          <w:bCs/>
          <w:sz w:val="24"/>
          <w:szCs w:val="24"/>
        </w:rPr>
        <w:t xml:space="preserve">Laurel Howard, </w:t>
      </w:r>
      <w:r w:rsidR="00F514B4">
        <w:rPr>
          <w:bCs/>
          <w:sz w:val="24"/>
          <w:szCs w:val="24"/>
        </w:rPr>
        <w:t xml:space="preserve">president; </w:t>
      </w:r>
      <w:r w:rsidR="00367948">
        <w:rPr>
          <w:bCs/>
          <w:sz w:val="24"/>
          <w:szCs w:val="24"/>
        </w:rPr>
        <w:t xml:space="preserve">Alena Balmforth, </w:t>
      </w:r>
      <w:r w:rsidR="00F514B4">
        <w:rPr>
          <w:bCs/>
          <w:sz w:val="24"/>
          <w:szCs w:val="24"/>
        </w:rPr>
        <w:t xml:space="preserve">president-elect; Wendy Simmerman, secretary; and </w:t>
      </w:r>
      <w:r w:rsidR="00367948">
        <w:rPr>
          <w:bCs/>
          <w:sz w:val="24"/>
          <w:szCs w:val="24"/>
        </w:rPr>
        <w:t>Brent Green</w:t>
      </w:r>
      <w:r w:rsidR="00F514B4">
        <w:rPr>
          <w:bCs/>
          <w:sz w:val="24"/>
          <w:szCs w:val="24"/>
        </w:rPr>
        <w:t xml:space="preserve">, treasurer. </w:t>
      </w:r>
      <w:r w:rsidR="00367948">
        <w:rPr>
          <w:bCs/>
          <w:sz w:val="24"/>
          <w:szCs w:val="24"/>
        </w:rPr>
        <w:t xml:space="preserve">Carla Kulinsky </w:t>
      </w:r>
      <w:r w:rsidR="00F514B4">
        <w:rPr>
          <w:bCs/>
          <w:sz w:val="24"/>
          <w:szCs w:val="24"/>
        </w:rPr>
        <w:t xml:space="preserve">was the </w:t>
      </w:r>
      <w:r w:rsidR="00367948">
        <w:rPr>
          <w:bCs/>
          <w:sz w:val="24"/>
          <w:szCs w:val="24"/>
        </w:rPr>
        <w:t>past</w:t>
      </w:r>
      <w:r w:rsidR="00DE2887">
        <w:rPr>
          <w:bCs/>
          <w:sz w:val="24"/>
          <w:szCs w:val="24"/>
        </w:rPr>
        <w:t>-</w:t>
      </w:r>
      <w:r w:rsidR="00E1614D">
        <w:rPr>
          <w:bCs/>
          <w:sz w:val="24"/>
          <w:szCs w:val="24"/>
        </w:rPr>
        <w:t xml:space="preserve"> president and webmaster.</w:t>
      </w:r>
    </w:p>
    <w:p w14:paraId="2256B1E4" w14:textId="77777777" w:rsidR="00F514B4" w:rsidRDefault="00F514B4" w:rsidP="00F514B4">
      <w:pPr>
        <w:rPr>
          <w:bCs/>
          <w:sz w:val="24"/>
          <w:szCs w:val="24"/>
        </w:rPr>
      </w:pPr>
    </w:p>
    <w:p w14:paraId="72F32E86" w14:textId="77777777" w:rsidR="00F514B4" w:rsidRDefault="00F514B4" w:rsidP="00F514B4">
      <w:pPr>
        <w:rPr>
          <w:bCs/>
          <w:sz w:val="24"/>
          <w:szCs w:val="24"/>
        </w:rPr>
      </w:pPr>
      <w:r>
        <w:rPr>
          <w:bCs/>
          <w:sz w:val="24"/>
          <w:szCs w:val="24"/>
        </w:rPr>
        <w:t xml:space="preserve">Registration for the conference </w:t>
      </w:r>
      <w:r w:rsidR="00722FDE">
        <w:rPr>
          <w:bCs/>
          <w:sz w:val="24"/>
          <w:szCs w:val="24"/>
        </w:rPr>
        <w:t>began i</w:t>
      </w:r>
      <w:r w:rsidR="00367948">
        <w:rPr>
          <w:bCs/>
          <w:sz w:val="24"/>
          <w:szCs w:val="24"/>
        </w:rPr>
        <w:t xml:space="preserve">n the morning of </w:t>
      </w:r>
      <w:r w:rsidR="00BD1206">
        <w:rPr>
          <w:bCs/>
          <w:sz w:val="24"/>
          <w:szCs w:val="24"/>
        </w:rPr>
        <w:t xml:space="preserve">Thursday, </w:t>
      </w:r>
      <w:r w:rsidR="00367948">
        <w:rPr>
          <w:bCs/>
          <w:sz w:val="24"/>
          <w:szCs w:val="24"/>
        </w:rPr>
        <w:t>October 30</w:t>
      </w:r>
      <w:r w:rsidR="00367948" w:rsidRPr="00367948">
        <w:rPr>
          <w:bCs/>
          <w:sz w:val="24"/>
          <w:szCs w:val="24"/>
          <w:vertAlign w:val="superscript"/>
        </w:rPr>
        <w:t>th</w:t>
      </w:r>
      <w:r w:rsidR="00367948">
        <w:rPr>
          <w:bCs/>
          <w:sz w:val="24"/>
          <w:szCs w:val="24"/>
        </w:rPr>
        <w:t xml:space="preserve">. Dr. D. Patrick </w:t>
      </w:r>
      <w:r w:rsidR="00367948">
        <w:rPr>
          <w:bCs/>
          <w:sz w:val="24"/>
          <w:szCs w:val="24"/>
        </w:rPr>
        <w:lastRenderedPageBreak/>
        <w:t xml:space="preserve">Saxon, </w:t>
      </w:r>
      <w:r w:rsidR="007342D1">
        <w:rPr>
          <w:bCs/>
          <w:sz w:val="24"/>
          <w:szCs w:val="24"/>
        </w:rPr>
        <w:t>a</w:t>
      </w:r>
      <w:r w:rsidR="00367948">
        <w:rPr>
          <w:bCs/>
          <w:sz w:val="24"/>
          <w:szCs w:val="24"/>
        </w:rPr>
        <w:t xml:space="preserve">ssociate </w:t>
      </w:r>
      <w:r w:rsidR="007342D1">
        <w:rPr>
          <w:bCs/>
          <w:sz w:val="24"/>
          <w:szCs w:val="24"/>
        </w:rPr>
        <w:t>p</w:t>
      </w:r>
      <w:r w:rsidR="00367948">
        <w:rPr>
          <w:bCs/>
          <w:sz w:val="24"/>
          <w:szCs w:val="24"/>
        </w:rPr>
        <w:t xml:space="preserve">rofessor and </w:t>
      </w:r>
      <w:r w:rsidR="007342D1">
        <w:rPr>
          <w:bCs/>
          <w:sz w:val="24"/>
          <w:szCs w:val="24"/>
        </w:rPr>
        <w:t>d</w:t>
      </w:r>
      <w:r w:rsidR="00367948">
        <w:rPr>
          <w:bCs/>
          <w:sz w:val="24"/>
          <w:szCs w:val="24"/>
        </w:rPr>
        <w:t xml:space="preserve">irector of the Developmental Education Administration </w:t>
      </w:r>
      <w:r w:rsidR="007342D1">
        <w:rPr>
          <w:bCs/>
          <w:sz w:val="24"/>
          <w:szCs w:val="24"/>
        </w:rPr>
        <w:t>d</w:t>
      </w:r>
      <w:r w:rsidR="00367948">
        <w:rPr>
          <w:bCs/>
          <w:sz w:val="24"/>
          <w:szCs w:val="24"/>
        </w:rPr>
        <w:t xml:space="preserve">octoral </w:t>
      </w:r>
      <w:r w:rsidR="007342D1">
        <w:rPr>
          <w:bCs/>
          <w:sz w:val="24"/>
          <w:szCs w:val="24"/>
        </w:rPr>
        <w:t>p</w:t>
      </w:r>
      <w:r w:rsidR="00367948">
        <w:rPr>
          <w:bCs/>
          <w:sz w:val="24"/>
          <w:szCs w:val="24"/>
        </w:rPr>
        <w:t xml:space="preserve">rogram at Sam Houston State University </w:t>
      </w:r>
      <w:r w:rsidR="00722FDE">
        <w:rPr>
          <w:bCs/>
          <w:sz w:val="24"/>
          <w:szCs w:val="24"/>
        </w:rPr>
        <w:t>provided the morning keynote address entitled “Political Advocacy in Developmental Education</w:t>
      </w:r>
      <w:r w:rsidR="007342D1">
        <w:rPr>
          <w:bCs/>
          <w:sz w:val="24"/>
          <w:szCs w:val="24"/>
        </w:rPr>
        <w:t>.</w:t>
      </w:r>
      <w:r w:rsidR="00722FDE">
        <w:rPr>
          <w:bCs/>
          <w:sz w:val="24"/>
          <w:szCs w:val="24"/>
        </w:rPr>
        <w:t xml:space="preserve">” </w:t>
      </w:r>
      <w:r w:rsidR="00DE2887">
        <w:rPr>
          <w:bCs/>
          <w:sz w:val="24"/>
          <w:szCs w:val="24"/>
        </w:rPr>
        <w:t>Dr. Saxon was also the current treasurer of NADE. J</w:t>
      </w:r>
      <w:r w:rsidR="00722FDE">
        <w:rPr>
          <w:bCs/>
          <w:sz w:val="24"/>
          <w:szCs w:val="24"/>
        </w:rPr>
        <w:t xml:space="preserve">ay Francis, </w:t>
      </w:r>
      <w:r w:rsidR="00DE2887">
        <w:rPr>
          <w:bCs/>
          <w:sz w:val="24"/>
          <w:szCs w:val="24"/>
        </w:rPr>
        <w:t>e</w:t>
      </w:r>
      <w:r w:rsidR="00722FDE">
        <w:rPr>
          <w:bCs/>
          <w:sz w:val="24"/>
          <w:szCs w:val="24"/>
        </w:rPr>
        <w:t xml:space="preserve">xecutive </w:t>
      </w:r>
      <w:r w:rsidR="00DE2887">
        <w:rPr>
          <w:bCs/>
          <w:sz w:val="24"/>
          <w:szCs w:val="24"/>
        </w:rPr>
        <w:t>v</w:t>
      </w:r>
      <w:r w:rsidR="00722FDE">
        <w:rPr>
          <w:bCs/>
          <w:sz w:val="24"/>
          <w:szCs w:val="24"/>
        </w:rPr>
        <w:t xml:space="preserve">ice </w:t>
      </w:r>
      <w:r w:rsidR="00DE2887">
        <w:rPr>
          <w:bCs/>
          <w:sz w:val="24"/>
          <w:szCs w:val="24"/>
        </w:rPr>
        <w:t>p</w:t>
      </w:r>
      <w:r w:rsidR="00722FDE">
        <w:rPr>
          <w:bCs/>
          <w:sz w:val="24"/>
          <w:szCs w:val="24"/>
        </w:rPr>
        <w:t xml:space="preserve">resident of the Larry H Miller Group spoke at the luncheon. </w:t>
      </w:r>
      <w:r>
        <w:rPr>
          <w:bCs/>
          <w:sz w:val="24"/>
          <w:szCs w:val="24"/>
        </w:rPr>
        <w:t xml:space="preserve">There were also </w:t>
      </w:r>
      <w:r w:rsidR="00722FDE">
        <w:rPr>
          <w:bCs/>
          <w:sz w:val="24"/>
          <w:szCs w:val="24"/>
        </w:rPr>
        <w:t xml:space="preserve">twelve </w:t>
      </w:r>
      <w:r>
        <w:rPr>
          <w:bCs/>
          <w:sz w:val="24"/>
          <w:szCs w:val="24"/>
        </w:rPr>
        <w:t>breakout sessions throughout the day.</w:t>
      </w:r>
    </w:p>
    <w:p w14:paraId="764CBB72" w14:textId="77777777" w:rsidR="00F514B4" w:rsidRDefault="00F514B4" w:rsidP="00F514B4">
      <w:pPr>
        <w:rPr>
          <w:bCs/>
          <w:sz w:val="24"/>
          <w:szCs w:val="24"/>
        </w:rPr>
      </w:pPr>
    </w:p>
    <w:p w14:paraId="78BFEC7D" w14:textId="77777777" w:rsidR="00240B2C" w:rsidRDefault="00DE2887" w:rsidP="00030522">
      <w:pPr>
        <w:rPr>
          <w:bCs/>
          <w:sz w:val="24"/>
          <w:szCs w:val="24"/>
        </w:rPr>
      </w:pPr>
      <w:r>
        <w:rPr>
          <w:bCs/>
          <w:sz w:val="24"/>
          <w:szCs w:val="24"/>
        </w:rPr>
        <w:t xml:space="preserve">There were </w:t>
      </w:r>
      <w:r w:rsidR="00722FDE">
        <w:rPr>
          <w:bCs/>
          <w:sz w:val="24"/>
          <w:szCs w:val="24"/>
        </w:rPr>
        <w:t xml:space="preserve">four breakout sessions followed by a video conference </w:t>
      </w:r>
      <w:r w:rsidR="00240B2C">
        <w:rPr>
          <w:bCs/>
          <w:sz w:val="24"/>
          <w:szCs w:val="24"/>
        </w:rPr>
        <w:t xml:space="preserve">presentation from </w:t>
      </w:r>
      <w:r w:rsidR="00722FDE">
        <w:rPr>
          <w:bCs/>
          <w:sz w:val="24"/>
          <w:szCs w:val="24"/>
        </w:rPr>
        <w:t>M</w:t>
      </w:r>
      <w:r w:rsidR="00240B2C">
        <w:rPr>
          <w:bCs/>
          <w:sz w:val="24"/>
          <w:szCs w:val="24"/>
        </w:rPr>
        <w:t>i</w:t>
      </w:r>
      <w:r w:rsidR="00722FDE">
        <w:rPr>
          <w:bCs/>
          <w:sz w:val="24"/>
          <w:szCs w:val="24"/>
        </w:rPr>
        <w:t>ke Rose</w:t>
      </w:r>
      <w:r w:rsidR="00240B2C">
        <w:rPr>
          <w:bCs/>
          <w:sz w:val="24"/>
          <w:szCs w:val="24"/>
        </w:rPr>
        <w:t>, professor in the UCLA Graduate School of Education and Information Studies</w:t>
      </w:r>
      <w:r>
        <w:rPr>
          <w:bCs/>
          <w:sz w:val="24"/>
          <w:szCs w:val="24"/>
        </w:rPr>
        <w:t xml:space="preserve"> on Friday, October 31</w:t>
      </w:r>
      <w:r w:rsidRPr="00DE2887">
        <w:rPr>
          <w:bCs/>
          <w:sz w:val="24"/>
          <w:szCs w:val="24"/>
          <w:vertAlign w:val="superscript"/>
        </w:rPr>
        <w:t>st</w:t>
      </w:r>
      <w:r>
        <w:rPr>
          <w:bCs/>
          <w:sz w:val="24"/>
          <w:szCs w:val="24"/>
        </w:rPr>
        <w:t xml:space="preserve">. Mr. Rose </w:t>
      </w:r>
      <w:r w:rsidR="00240B2C">
        <w:rPr>
          <w:bCs/>
          <w:sz w:val="24"/>
          <w:szCs w:val="24"/>
        </w:rPr>
        <w:t>has received many national awards and is the author of several books including “Reclaiming Education for All of Us”, and “Back to School: Why Everyone Deserves a Second Chance at Education</w:t>
      </w:r>
      <w:r w:rsidR="007342D1">
        <w:rPr>
          <w:bCs/>
          <w:sz w:val="24"/>
          <w:szCs w:val="24"/>
        </w:rPr>
        <w:t>.</w:t>
      </w:r>
      <w:r w:rsidR="00240B2C">
        <w:rPr>
          <w:bCs/>
          <w:sz w:val="24"/>
          <w:szCs w:val="24"/>
        </w:rPr>
        <w:t>” The lunch business meeting and awards ceremony followed his presentation. The conference concluded after the six breakout sessions in the afternoon.</w:t>
      </w:r>
    </w:p>
    <w:p w14:paraId="75E05CC9" w14:textId="4E677D4C" w:rsidR="00240B2C" w:rsidRDefault="003C5A3B" w:rsidP="00030522">
      <w:pPr>
        <w:rPr>
          <w:bCs/>
          <w:sz w:val="24"/>
          <w:szCs w:val="24"/>
        </w:rPr>
      </w:pPr>
      <w:r>
        <w:rPr>
          <w:noProof/>
        </w:rPr>
        <w:drawing>
          <wp:anchor distT="0" distB="0" distL="114300" distR="114300" simplePos="0" relativeHeight="251687936" behindDoc="1" locked="0" layoutInCell="1" allowOverlap="1" wp14:anchorId="40C67B00" wp14:editId="46B9910C">
            <wp:simplePos x="0" y="0"/>
            <wp:positionH relativeFrom="column">
              <wp:posOffset>0</wp:posOffset>
            </wp:positionH>
            <wp:positionV relativeFrom="paragraph">
              <wp:posOffset>172720</wp:posOffset>
            </wp:positionV>
            <wp:extent cx="2000250" cy="872490"/>
            <wp:effectExtent l="0" t="0" r="0" b="3810"/>
            <wp:wrapTight wrapText="bothSides">
              <wp:wrapPolygon edited="0">
                <wp:start x="0" y="0"/>
                <wp:lineTo x="0" y="21223"/>
                <wp:lineTo x="21394" y="21223"/>
                <wp:lineTo x="21394" y="0"/>
                <wp:lineTo x="0" y="0"/>
              </wp:wrapPolygon>
            </wp:wrapTight>
            <wp:docPr id="18" name="Picture 18" descr="Image result for weber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weber state universit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0250" cy="872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0D7594" w14:textId="6574D6F6" w:rsidR="0091647F" w:rsidRPr="007F4552" w:rsidRDefault="00240B2C" w:rsidP="00240B2C">
      <w:pPr>
        <w:rPr>
          <w:b/>
          <w:bCs/>
          <w:sz w:val="24"/>
          <w:szCs w:val="24"/>
        </w:rPr>
      </w:pPr>
      <w:r w:rsidRPr="007F4552">
        <w:rPr>
          <w:b/>
          <w:bCs/>
          <w:sz w:val="24"/>
          <w:szCs w:val="24"/>
        </w:rPr>
        <w:t>21</w:t>
      </w:r>
      <w:r w:rsidRPr="007F4552">
        <w:rPr>
          <w:b/>
          <w:bCs/>
          <w:sz w:val="24"/>
          <w:szCs w:val="24"/>
          <w:vertAlign w:val="superscript"/>
        </w:rPr>
        <w:t>st</w:t>
      </w:r>
      <w:r w:rsidRPr="007F4552">
        <w:rPr>
          <w:b/>
          <w:bCs/>
          <w:sz w:val="24"/>
          <w:szCs w:val="24"/>
        </w:rPr>
        <w:t xml:space="preserve"> annual conference </w:t>
      </w:r>
    </w:p>
    <w:p w14:paraId="237FE1E5" w14:textId="401CFA17" w:rsidR="0091647F" w:rsidRDefault="00240B2C" w:rsidP="00240B2C">
      <w:pPr>
        <w:rPr>
          <w:bCs/>
          <w:sz w:val="24"/>
          <w:szCs w:val="24"/>
        </w:rPr>
      </w:pPr>
      <w:r>
        <w:rPr>
          <w:bCs/>
          <w:sz w:val="24"/>
          <w:szCs w:val="24"/>
        </w:rPr>
        <w:t>Oct</w:t>
      </w:r>
      <w:r w:rsidR="00551E3D">
        <w:rPr>
          <w:bCs/>
          <w:sz w:val="24"/>
          <w:szCs w:val="24"/>
        </w:rPr>
        <w:t>ober</w:t>
      </w:r>
      <w:r>
        <w:rPr>
          <w:bCs/>
          <w:sz w:val="24"/>
          <w:szCs w:val="24"/>
        </w:rPr>
        <w:t xml:space="preserve"> 22-23, 2015 </w:t>
      </w:r>
    </w:p>
    <w:p w14:paraId="6BF7797B" w14:textId="1B32F6FF" w:rsidR="0091647F" w:rsidRDefault="00240B2C" w:rsidP="00240B2C">
      <w:pPr>
        <w:rPr>
          <w:bCs/>
          <w:sz w:val="24"/>
          <w:szCs w:val="24"/>
        </w:rPr>
      </w:pPr>
      <w:r>
        <w:rPr>
          <w:bCs/>
          <w:sz w:val="24"/>
          <w:szCs w:val="24"/>
        </w:rPr>
        <w:t xml:space="preserve">Weber State University in Ogden, Utah. </w:t>
      </w:r>
    </w:p>
    <w:p w14:paraId="3B548215" w14:textId="5CEA9751" w:rsidR="00240B2C" w:rsidRDefault="0091647F" w:rsidP="00240B2C">
      <w:pPr>
        <w:rPr>
          <w:bCs/>
          <w:sz w:val="24"/>
          <w:szCs w:val="24"/>
        </w:rPr>
      </w:pPr>
      <w:r>
        <w:rPr>
          <w:bCs/>
          <w:sz w:val="24"/>
          <w:szCs w:val="24"/>
        </w:rPr>
        <w:t xml:space="preserve">Theme:  </w:t>
      </w:r>
      <w:r w:rsidR="00240B2C">
        <w:rPr>
          <w:bCs/>
          <w:sz w:val="24"/>
          <w:szCs w:val="24"/>
        </w:rPr>
        <w:t>“Developmental Education: Facilitating Success for all Students</w:t>
      </w:r>
      <w:r w:rsidR="007342D1">
        <w:rPr>
          <w:bCs/>
          <w:sz w:val="24"/>
          <w:szCs w:val="24"/>
        </w:rPr>
        <w:t>.”</w:t>
      </w:r>
    </w:p>
    <w:p w14:paraId="340F2B3C" w14:textId="77777777" w:rsidR="00240B2C" w:rsidRDefault="00240B2C" w:rsidP="00240B2C">
      <w:pPr>
        <w:rPr>
          <w:bCs/>
          <w:sz w:val="24"/>
          <w:szCs w:val="24"/>
        </w:rPr>
      </w:pPr>
    </w:p>
    <w:p w14:paraId="44FA5AD6" w14:textId="0D3A5B39" w:rsidR="00240B2C" w:rsidRDefault="0091647F" w:rsidP="00240B2C">
      <w:pPr>
        <w:rPr>
          <w:bCs/>
          <w:sz w:val="24"/>
          <w:szCs w:val="24"/>
        </w:rPr>
      </w:pPr>
      <w:r>
        <w:rPr>
          <w:bCs/>
          <w:sz w:val="24"/>
          <w:szCs w:val="24"/>
        </w:rPr>
        <w:t xml:space="preserve">Executive Board: </w:t>
      </w:r>
      <w:r w:rsidR="00240B2C">
        <w:rPr>
          <w:bCs/>
          <w:sz w:val="24"/>
          <w:szCs w:val="24"/>
        </w:rPr>
        <w:t xml:space="preserve"> </w:t>
      </w:r>
      <w:r w:rsidR="009224D9">
        <w:rPr>
          <w:bCs/>
          <w:sz w:val="24"/>
          <w:szCs w:val="24"/>
        </w:rPr>
        <w:t xml:space="preserve">Alena Balmforth, </w:t>
      </w:r>
      <w:r w:rsidR="00240B2C">
        <w:rPr>
          <w:bCs/>
          <w:sz w:val="24"/>
          <w:szCs w:val="24"/>
        </w:rPr>
        <w:t xml:space="preserve">president; </w:t>
      </w:r>
      <w:r w:rsidR="009224D9">
        <w:rPr>
          <w:bCs/>
          <w:sz w:val="24"/>
          <w:szCs w:val="24"/>
        </w:rPr>
        <w:t>Ray Emett</w:t>
      </w:r>
      <w:r w:rsidR="00240B2C">
        <w:rPr>
          <w:bCs/>
          <w:sz w:val="24"/>
          <w:szCs w:val="24"/>
        </w:rPr>
        <w:t xml:space="preserve">, president-elect; </w:t>
      </w:r>
      <w:r w:rsidR="009224D9">
        <w:rPr>
          <w:bCs/>
          <w:sz w:val="24"/>
          <w:szCs w:val="24"/>
        </w:rPr>
        <w:t xml:space="preserve">Thomas Roybal, </w:t>
      </w:r>
      <w:r w:rsidR="00240B2C">
        <w:rPr>
          <w:bCs/>
          <w:sz w:val="24"/>
          <w:szCs w:val="24"/>
        </w:rPr>
        <w:t xml:space="preserve">secretary; and Brent Green, treasurer. </w:t>
      </w:r>
      <w:r w:rsidR="009224D9">
        <w:rPr>
          <w:bCs/>
          <w:sz w:val="24"/>
          <w:szCs w:val="24"/>
        </w:rPr>
        <w:t xml:space="preserve">Laurel Howard </w:t>
      </w:r>
      <w:r w:rsidR="00240B2C">
        <w:rPr>
          <w:bCs/>
          <w:sz w:val="24"/>
          <w:szCs w:val="24"/>
        </w:rPr>
        <w:t>was the past</w:t>
      </w:r>
      <w:r w:rsidR="00DE2887">
        <w:rPr>
          <w:bCs/>
          <w:sz w:val="24"/>
          <w:szCs w:val="24"/>
        </w:rPr>
        <w:t>-</w:t>
      </w:r>
      <w:r w:rsidR="00240B2C">
        <w:rPr>
          <w:bCs/>
          <w:sz w:val="24"/>
          <w:szCs w:val="24"/>
        </w:rPr>
        <w:t>president</w:t>
      </w:r>
      <w:r w:rsidR="00E1614D">
        <w:rPr>
          <w:bCs/>
          <w:sz w:val="24"/>
          <w:szCs w:val="24"/>
        </w:rPr>
        <w:t xml:space="preserve"> and Carla Kulinksy was the webmaster.</w:t>
      </w:r>
    </w:p>
    <w:p w14:paraId="537BACDE" w14:textId="77777777" w:rsidR="00240B2C" w:rsidRDefault="00240B2C" w:rsidP="00240B2C">
      <w:pPr>
        <w:rPr>
          <w:bCs/>
          <w:sz w:val="24"/>
          <w:szCs w:val="24"/>
        </w:rPr>
      </w:pPr>
    </w:p>
    <w:p w14:paraId="4AA3946B" w14:textId="77777777" w:rsidR="00240B2C" w:rsidRDefault="00240B2C" w:rsidP="00240B2C">
      <w:pPr>
        <w:rPr>
          <w:bCs/>
          <w:sz w:val="24"/>
          <w:szCs w:val="24"/>
        </w:rPr>
      </w:pPr>
      <w:r>
        <w:rPr>
          <w:bCs/>
          <w:sz w:val="24"/>
          <w:szCs w:val="24"/>
        </w:rPr>
        <w:t>Registration for the conference began i</w:t>
      </w:r>
      <w:r w:rsidR="009224D9">
        <w:rPr>
          <w:bCs/>
          <w:sz w:val="24"/>
          <w:szCs w:val="24"/>
        </w:rPr>
        <w:t xml:space="preserve">n the morning of </w:t>
      </w:r>
      <w:r w:rsidR="00BD1206">
        <w:rPr>
          <w:bCs/>
          <w:sz w:val="24"/>
          <w:szCs w:val="24"/>
        </w:rPr>
        <w:t xml:space="preserve">Thursday, </w:t>
      </w:r>
      <w:r w:rsidR="009224D9">
        <w:rPr>
          <w:bCs/>
          <w:sz w:val="24"/>
          <w:szCs w:val="24"/>
        </w:rPr>
        <w:t>October 22</w:t>
      </w:r>
      <w:r w:rsidR="009224D9" w:rsidRPr="009224D9">
        <w:rPr>
          <w:bCs/>
          <w:sz w:val="24"/>
          <w:szCs w:val="24"/>
          <w:vertAlign w:val="superscript"/>
        </w:rPr>
        <w:t>nd</w:t>
      </w:r>
      <w:r w:rsidR="009224D9">
        <w:rPr>
          <w:bCs/>
          <w:sz w:val="24"/>
          <w:szCs w:val="24"/>
        </w:rPr>
        <w:t xml:space="preserve">. </w:t>
      </w:r>
      <w:r>
        <w:rPr>
          <w:bCs/>
          <w:sz w:val="24"/>
          <w:szCs w:val="24"/>
        </w:rPr>
        <w:t xml:space="preserve">Dr. </w:t>
      </w:r>
      <w:r w:rsidR="009224D9">
        <w:rPr>
          <w:bCs/>
          <w:sz w:val="24"/>
          <w:szCs w:val="24"/>
        </w:rPr>
        <w:t xml:space="preserve">Roderic Land, Special Assistant to the President at Salt Lake Community </w:t>
      </w:r>
      <w:r w:rsidR="00BD1206">
        <w:rPr>
          <w:bCs/>
          <w:sz w:val="24"/>
          <w:szCs w:val="24"/>
        </w:rPr>
        <w:t xml:space="preserve">was the keynote speaker for the welcome lunch. </w:t>
      </w:r>
      <w:r w:rsidR="00F55393">
        <w:rPr>
          <w:bCs/>
          <w:sz w:val="24"/>
          <w:szCs w:val="24"/>
        </w:rPr>
        <w:t>H</w:t>
      </w:r>
      <w:r w:rsidR="00BD1206">
        <w:rPr>
          <w:bCs/>
          <w:sz w:val="24"/>
          <w:szCs w:val="24"/>
        </w:rPr>
        <w:t xml:space="preserve">is research is committed to liberatory educational practices with a sound pedagogical approach resulting in an ultimate global impact of resituating the perception of inclusivity and equity in education and society at large. </w:t>
      </w:r>
      <w:r w:rsidR="00F55393">
        <w:rPr>
          <w:bCs/>
          <w:sz w:val="24"/>
          <w:szCs w:val="24"/>
        </w:rPr>
        <w:t xml:space="preserve">Following his remarks, there was a special session entitled “Your Impact with Developmental Education Students.” Two Sudanese students discussed their journey to this country, to an education and self-sufficiency. A representative of The Refugee Education Initiative talked about that program and its successes in fostering education for refugees. </w:t>
      </w:r>
      <w:r w:rsidR="009224D9">
        <w:rPr>
          <w:bCs/>
          <w:sz w:val="24"/>
          <w:szCs w:val="24"/>
        </w:rPr>
        <w:t>T</w:t>
      </w:r>
      <w:r>
        <w:rPr>
          <w:bCs/>
          <w:sz w:val="24"/>
          <w:szCs w:val="24"/>
        </w:rPr>
        <w:t>here were also</w:t>
      </w:r>
      <w:r w:rsidR="00F55393">
        <w:rPr>
          <w:bCs/>
          <w:sz w:val="24"/>
          <w:szCs w:val="24"/>
        </w:rPr>
        <w:t xml:space="preserve"> three </w:t>
      </w:r>
      <w:r>
        <w:rPr>
          <w:bCs/>
          <w:sz w:val="24"/>
          <w:szCs w:val="24"/>
        </w:rPr>
        <w:t xml:space="preserve">breakout sessions </w:t>
      </w:r>
      <w:r w:rsidR="00F55393">
        <w:rPr>
          <w:bCs/>
          <w:sz w:val="24"/>
          <w:szCs w:val="24"/>
        </w:rPr>
        <w:t>in the afternoon.</w:t>
      </w:r>
    </w:p>
    <w:p w14:paraId="0081A990" w14:textId="77777777" w:rsidR="00240B2C" w:rsidRDefault="00240B2C" w:rsidP="00240B2C">
      <w:pPr>
        <w:rPr>
          <w:bCs/>
          <w:sz w:val="24"/>
          <w:szCs w:val="24"/>
        </w:rPr>
      </w:pPr>
    </w:p>
    <w:p w14:paraId="0952A0E1" w14:textId="188462AA" w:rsidR="00240B2C" w:rsidRDefault="00240B2C" w:rsidP="00240B2C">
      <w:pPr>
        <w:rPr>
          <w:bCs/>
          <w:sz w:val="24"/>
          <w:szCs w:val="24"/>
        </w:rPr>
      </w:pPr>
      <w:r>
        <w:rPr>
          <w:bCs/>
          <w:sz w:val="24"/>
          <w:szCs w:val="24"/>
        </w:rPr>
        <w:t xml:space="preserve">The </w:t>
      </w:r>
      <w:r w:rsidR="00F55393">
        <w:rPr>
          <w:bCs/>
          <w:sz w:val="24"/>
          <w:szCs w:val="24"/>
        </w:rPr>
        <w:t xml:space="preserve">conference continued the </w:t>
      </w:r>
      <w:r>
        <w:rPr>
          <w:bCs/>
          <w:sz w:val="24"/>
          <w:szCs w:val="24"/>
        </w:rPr>
        <w:t>next morning</w:t>
      </w:r>
      <w:r w:rsidR="00F55393">
        <w:rPr>
          <w:bCs/>
          <w:sz w:val="24"/>
          <w:szCs w:val="24"/>
        </w:rPr>
        <w:t xml:space="preserve"> with seven breakout sessions followed by the lunch, business meeting and awards</w:t>
      </w:r>
      <w:r w:rsidR="001F1311">
        <w:rPr>
          <w:bCs/>
          <w:sz w:val="24"/>
          <w:szCs w:val="24"/>
        </w:rPr>
        <w:t xml:space="preserve">. Merrill Argyle from the Davis Applied Technology College then spoke about the impact developmental education had on his life. He was followed by a USHE presentation entitled “Developmental Education in Utah: Where We Are and What We Know” that was presented by Dr. David Ma, longitudinal studies manager; along with two research analysts, Charles Steimel and Laura Zemp. </w:t>
      </w:r>
      <w:r w:rsidR="00D30ABF">
        <w:rPr>
          <w:bCs/>
          <w:sz w:val="24"/>
          <w:szCs w:val="24"/>
        </w:rPr>
        <w:t xml:space="preserve">They were followed by three breakout sessions. </w:t>
      </w:r>
      <w:r>
        <w:rPr>
          <w:bCs/>
          <w:sz w:val="24"/>
          <w:szCs w:val="24"/>
        </w:rPr>
        <w:t xml:space="preserve">The conference concluded after the </w:t>
      </w:r>
      <w:r w:rsidR="00D30ABF">
        <w:rPr>
          <w:bCs/>
          <w:sz w:val="24"/>
          <w:szCs w:val="24"/>
        </w:rPr>
        <w:t>three best practices (math instruction, English/reading instruction, and learning support/tutoring) sessions</w:t>
      </w:r>
      <w:r>
        <w:rPr>
          <w:bCs/>
          <w:sz w:val="24"/>
          <w:szCs w:val="24"/>
        </w:rPr>
        <w:t>.</w:t>
      </w:r>
    </w:p>
    <w:p w14:paraId="41F2879E" w14:textId="27A5960D" w:rsidR="00240B2C" w:rsidRDefault="00546D05" w:rsidP="00240B2C">
      <w:pPr>
        <w:shd w:val="clear" w:color="auto" w:fill="FFFFFF"/>
        <w:spacing w:line="300" w:lineRule="atLeast"/>
        <w:rPr>
          <w:bCs/>
          <w:sz w:val="24"/>
          <w:szCs w:val="24"/>
        </w:rPr>
      </w:pPr>
      <w:r>
        <w:rPr>
          <w:noProof/>
          <w:sz w:val="24"/>
          <w:szCs w:val="24"/>
        </w:rPr>
        <w:drawing>
          <wp:anchor distT="0" distB="0" distL="114300" distR="114300" simplePos="0" relativeHeight="251689984" behindDoc="1" locked="0" layoutInCell="1" allowOverlap="1" wp14:anchorId="1D8A0D0A" wp14:editId="54D6F429">
            <wp:simplePos x="0" y="0"/>
            <wp:positionH relativeFrom="column">
              <wp:posOffset>4454250</wp:posOffset>
            </wp:positionH>
            <wp:positionV relativeFrom="paragraph">
              <wp:posOffset>106045</wp:posOffset>
            </wp:positionV>
            <wp:extent cx="1602804" cy="802658"/>
            <wp:effectExtent l="0" t="0" r="0" b="0"/>
            <wp:wrapTight wrapText="bothSides">
              <wp:wrapPolygon edited="0">
                <wp:start x="0" y="0"/>
                <wp:lineTo x="0" y="21019"/>
                <wp:lineTo x="21309" y="21019"/>
                <wp:lineTo x="21309" y="0"/>
                <wp:lineTo x="0" y="0"/>
              </wp:wrapPolygon>
            </wp:wrapTight>
            <wp:docPr id="19" name="Picture 1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2804" cy="802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4CD07" w14:textId="223A0A30" w:rsidR="0091647F" w:rsidRPr="007F4552" w:rsidRDefault="00D30ABF" w:rsidP="00D30ABF">
      <w:pPr>
        <w:rPr>
          <w:b/>
          <w:bCs/>
          <w:sz w:val="24"/>
          <w:szCs w:val="24"/>
        </w:rPr>
      </w:pPr>
      <w:r w:rsidRPr="007F4552">
        <w:rPr>
          <w:b/>
          <w:bCs/>
          <w:sz w:val="24"/>
          <w:szCs w:val="24"/>
        </w:rPr>
        <w:t>22</w:t>
      </w:r>
      <w:r w:rsidRPr="007F4552">
        <w:rPr>
          <w:b/>
          <w:bCs/>
          <w:sz w:val="24"/>
          <w:szCs w:val="24"/>
          <w:vertAlign w:val="superscript"/>
        </w:rPr>
        <w:t>nd</w:t>
      </w:r>
      <w:r w:rsidRPr="007F4552">
        <w:rPr>
          <w:b/>
          <w:bCs/>
          <w:sz w:val="24"/>
          <w:szCs w:val="24"/>
        </w:rPr>
        <w:t xml:space="preserve"> annual conference </w:t>
      </w:r>
    </w:p>
    <w:p w14:paraId="66442339" w14:textId="3F8AD6F2" w:rsidR="00546D05" w:rsidRDefault="00D30ABF" w:rsidP="00D30ABF">
      <w:pPr>
        <w:rPr>
          <w:bCs/>
          <w:sz w:val="24"/>
          <w:szCs w:val="24"/>
        </w:rPr>
      </w:pPr>
      <w:r>
        <w:rPr>
          <w:bCs/>
          <w:sz w:val="24"/>
          <w:szCs w:val="24"/>
        </w:rPr>
        <w:t xml:space="preserve">Friday, November 11, </w:t>
      </w:r>
      <w:r w:rsidR="003A11AD">
        <w:rPr>
          <w:bCs/>
          <w:sz w:val="24"/>
          <w:szCs w:val="24"/>
        </w:rPr>
        <w:t xml:space="preserve">2016 </w:t>
      </w:r>
    </w:p>
    <w:p w14:paraId="425A179A" w14:textId="4836CC90" w:rsidR="0091647F" w:rsidRDefault="00D30ABF" w:rsidP="00D30ABF">
      <w:pPr>
        <w:rPr>
          <w:bCs/>
          <w:sz w:val="24"/>
          <w:szCs w:val="24"/>
        </w:rPr>
      </w:pPr>
      <w:r>
        <w:rPr>
          <w:bCs/>
          <w:sz w:val="24"/>
          <w:szCs w:val="24"/>
        </w:rPr>
        <w:t>Salt Lake Community College Miller Campus in S</w:t>
      </w:r>
      <w:r w:rsidR="00806857">
        <w:rPr>
          <w:bCs/>
          <w:sz w:val="24"/>
          <w:szCs w:val="24"/>
        </w:rPr>
        <w:t>andy</w:t>
      </w:r>
      <w:r>
        <w:rPr>
          <w:bCs/>
          <w:sz w:val="24"/>
          <w:szCs w:val="24"/>
        </w:rPr>
        <w:t xml:space="preserve">, Utah </w:t>
      </w:r>
    </w:p>
    <w:p w14:paraId="1049A05D" w14:textId="13142210" w:rsidR="00D30ABF" w:rsidRDefault="0091647F" w:rsidP="00D30ABF">
      <w:pPr>
        <w:rPr>
          <w:bCs/>
          <w:sz w:val="24"/>
          <w:szCs w:val="24"/>
        </w:rPr>
      </w:pPr>
      <w:r>
        <w:rPr>
          <w:bCs/>
          <w:sz w:val="24"/>
          <w:szCs w:val="24"/>
        </w:rPr>
        <w:t xml:space="preserve">Theme:  </w:t>
      </w:r>
      <w:r w:rsidR="00D30ABF">
        <w:rPr>
          <w:bCs/>
          <w:sz w:val="24"/>
          <w:szCs w:val="24"/>
        </w:rPr>
        <w:t>“</w:t>
      </w:r>
      <w:r w:rsidR="003A11AD">
        <w:rPr>
          <w:bCs/>
          <w:sz w:val="24"/>
          <w:szCs w:val="24"/>
        </w:rPr>
        <w:t>Collaborative Learning-Pathways to Success.”</w:t>
      </w:r>
    </w:p>
    <w:p w14:paraId="6FE9F038" w14:textId="0EB46C41" w:rsidR="00D30ABF" w:rsidRDefault="007F4552" w:rsidP="00D30ABF">
      <w:pPr>
        <w:rPr>
          <w:bCs/>
          <w:sz w:val="24"/>
          <w:szCs w:val="24"/>
        </w:rPr>
      </w:pPr>
      <w:r>
        <w:rPr>
          <w:bCs/>
          <w:sz w:val="24"/>
          <w:szCs w:val="24"/>
        </w:rPr>
        <w:lastRenderedPageBreak/>
        <w:t xml:space="preserve">Executive Board: </w:t>
      </w:r>
      <w:r w:rsidR="00D30ABF">
        <w:rPr>
          <w:bCs/>
          <w:sz w:val="24"/>
          <w:szCs w:val="24"/>
        </w:rPr>
        <w:t xml:space="preserve"> </w:t>
      </w:r>
      <w:r w:rsidR="003A11AD">
        <w:rPr>
          <w:bCs/>
          <w:sz w:val="24"/>
          <w:szCs w:val="24"/>
        </w:rPr>
        <w:t>Ray Emett</w:t>
      </w:r>
      <w:r w:rsidR="00D30ABF">
        <w:rPr>
          <w:bCs/>
          <w:sz w:val="24"/>
          <w:szCs w:val="24"/>
        </w:rPr>
        <w:t xml:space="preserve">, president; </w:t>
      </w:r>
      <w:r w:rsidR="003A11AD">
        <w:rPr>
          <w:bCs/>
          <w:sz w:val="24"/>
          <w:szCs w:val="24"/>
        </w:rPr>
        <w:t xml:space="preserve">Jerri Harwell, </w:t>
      </w:r>
      <w:r w:rsidR="00D30ABF">
        <w:rPr>
          <w:bCs/>
          <w:sz w:val="24"/>
          <w:szCs w:val="24"/>
        </w:rPr>
        <w:t xml:space="preserve">president-elect; </w:t>
      </w:r>
      <w:r w:rsidR="003A11AD">
        <w:rPr>
          <w:bCs/>
          <w:sz w:val="24"/>
          <w:szCs w:val="24"/>
        </w:rPr>
        <w:t xml:space="preserve">Thomas Roybal, </w:t>
      </w:r>
      <w:r w:rsidR="00D30ABF">
        <w:rPr>
          <w:bCs/>
          <w:sz w:val="24"/>
          <w:szCs w:val="24"/>
        </w:rPr>
        <w:t xml:space="preserve">secretary; and Brent Green, treasurer. </w:t>
      </w:r>
      <w:r w:rsidR="003A11AD">
        <w:rPr>
          <w:bCs/>
          <w:sz w:val="24"/>
          <w:szCs w:val="24"/>
        </w:rPr>
        <w:t xml:space="preserve">Alena Balmforth </w:t>
      </w:r>
      <w:r w:rsidR="00E1614D">
        <w:rPr>
          <w:bCs/>
          <w:sz w:val="24"/>
          <w:szCs w:val="24"/>
        </w:rPr>
        <w:t>was the past- president and Carla Kulinksy was the webmaster.</w:t>
      </w:r>
    </w:p>
    <w:p w14:paraId="7CB19824" w14:textId="77777777" w:rsidR="00D30ABF" w:rsidRDefault="00D30ABF" w:rsidP="00D30ABF">
      <w:pPr>
        <w:rPr>
          <w:bCs/>
          <w:sz w:val="24"/>
          <w:szCs w:val="24"/>
        </w:rPr>
      </w:pPr>
    </w:p>
    <w:p w14:paraId="29019E2A" w14:textId="3AE95334" w:rsidR="00551E3D" w:rsidRDefault="00551E3D" w:rsidP="00D30ABF">
      <w:pPr>
        <w:rPr>
          <w:bCs/>
          <w:sz w:val="24"/>
          <w:szCs w:val="24"/>
        </w:rPr>
      </w:pPr>
      <w:r>
        <w:rPr>
          <w:bCs/>
          <w:sz w:val="24"/>
          <w:szCs w:val="24"/>
        </w:rPr>
        <w:t xml:space="preserve">This conference was a combined conference with the Utah Association for Adult, Community, and Continuing Education (UAACCE). </w:t>
      </w:r>
    </w:p>
    <w:p w14:paraId="0DAD786C" w14:textId="77777777" w:rsidR="00551E3D" w:rsidRDefault="00551E3D" w:rsidP="00D30ABF">
      <w:pPr>
        <w:rPr>
          <w:bCs/>
          <w:sz w:val="24"/>
          <w:szCs w:val="24"/>
        </w:rPr>
      </w:pPr>
    </w:p>
    <w:p w14:paraId="44268A66" w14:textId="3E1D8614" w:rsidR="00734500" w:rsidRDefault="00E70323" w:rsidP="00D30ABF">
      <w:pPr>
        <w:rPr>
          <w:bCs/>
          <w:sz w:val="24"/>
          <w:szCs w:val="24"/>
        </w:rPr>
      </w:pPr>
      <w:r>
        <w:rPr>
          <w:bCs/>
          <w:sz w:val="24"/>
          <w:szCs w:val="24"/>
        </w:rPr>
        <w:t xml:space="preserve">Registration for the conference began in the morning and was followed by a patriotic presentation including a flag ceremony and a keynote by Colonel Scot Olson. </w:t>
      </w:r>
      <w:r w:rsidR="0038161F">
        <w:rPr>
          <w:bCs/>
          <w:sz w:val="24"/>
          <w:szCs w:val="24"/>
        </w:rPr>
        <w:t xml:space="preserve">Scot felt that training and preparing future leaders in the Utah National Guard have been some of the most satisfying experiences in his military career. He retired in 2012 after serving 37 years of enlisted and commissioned service. He then became an employee of the Department of Defense. </w:t>
      </w:r>
    </w:p>
    <w:p w14:paraId="1598457F" w14:textId="77777777" w:rsidR="0038161F" w:rsidRDefault="0038161F" w:rsidP="00D30ABF">
      <w:pPr>
        <w:rPr>
          <w:bCs/>
          <w:sz w:val="24"/>
          <w:szCs w:val="24"/>
        </w:rPr>
      </w:pPr>
    </w:p>
    <w:p w14:paraId="0DAED5D5" w14:textId="77777777" w:rsidR="0038161F" w:rsidRDefault="0038161F" w:rsidP="00D30ABF">
      <w:pPr>
        <w:rPr>
          <w:bCs/>
          <w:sz w:val="24"/>
          <w:szCs w:val="24"/>
        </w:rPr>
      </w:pPr>
      <w:r>
        <w:rPr>
          <w:bCs/>
          <w:sz w:val="24"/>
          <w:szCs w:val="24"/>
        </w:rPr>
        <w:t xml:space="preserve">He was followed by association business </w:t>
      </w:r>
      <w:r w:rsidR="00723868">
        <w:rPr>
          <w:bCs/>
          <w:sz w:val="24"/>
          <w:szCs w:val="24"/>
        </w:rPr>
        <w:t xml:space="preserve">and </w:t>
      </w:r>
      <w:r>
        <w:rPr>
          <w:bCs/>
          <w:sz w:val="24"/>
          <w:szCs w:val="24"/>
        </w:rPr>
        <w:t>time to visit the vendors. There were eight breakout sessions prior to a lunch that was sponsored by Townsend. Dr. Katherine Boswell was the keynote speaker at lunch. She was president of Education Policy Associates a consulting firm that works with higher education officials, institutional leaders and state policymakers across the country in identifying best practices and strategic policy issues at federal, state and institutional levels. There were seven breakout sessions in the afternoon and the conference concluded after the last round of these sessions.</w:t>
      </w:r>
    </w:p>
    <w:p w14:paraId="074E04CE" w14:textId="5376ED76" w:rsidR="0038161F" w:rsidRDefault="00333670" w:rsidP="00D30ABF">
      <w:pPr>
        <w:rPr>
          <w:bCs/>
          <w:sz w:val="24"/>
          <w:szCs w:val="24"/>
        </w:rPr>
      </w:pPr>
      <w:r>
        <w:rPr>
          <w:noProof/>
        </w:rPr>
        <w:drawing>
          <wp:anchor distT="0" distB="0" distL="114300" distR="114300" simplePos="0" relativeHeight="251695104" behindDoc="1" locked="0" layoutInCell="1" allowOverlap="1" wp14:anchorId="28E47F35" wp14:editId="524E777F">
            <wp:simplePos x="0" y="0"/>
            <wp:positionH relativeFrom="column">
              <wp:posOffset>0</wp:posOffset>
            </wp:positionH>
            <wp:positionV relativeFrom="paragraph">
              <wp:posOffset>176530</wp:posOffset>
            </wp:positionV>
            <wp:extent cx="2132965" cy="734695"/>
            <wp:effectExtent l="0" t="0" r="635" b="8255"/>
            <wp:wrapTight wrapText="bothSides">
              <wp:wrapPolygon edited="0">
                <wp:start x="0" y="0"/>
                <wp:lineTo x="0" y="21283"/>
                <wp:lineTo x="21414" y="21283"/>
                <wp:lineTo x="21414" y="0"/>
                <wp:lineTo x="0" y="0"/>
              </wp:wrapPolygon>
            </wp:wrapTight>
            <wp:docPr id="23" name="Picture 23" descr="Image result for utah valley university library stained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tah valley university library stained glas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2965"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840EA" w14:textId="37806386" w:rsidR="004E13CD" w:rsidRPr="007F4552" w:rsidRDefault="0038161F" w:rsidP="0038161F">
      <w:pPr>
        <w:rPr>
          <w:b/>
          <w:bCs/>
          <w:sz w:val="24"/>
          <w:szCs w:val="24"/>
        </w:rPr>
      </w:pPr>
      <w:r w:rsidRPr="007F4552">
        <w:rPr>
          <w:b/>
          <w:bCs/>
          <w:sz w:val="24"/>
          <w:szCs w:val="24"/>
        </w:rPr>
        <w:t>23</w:t>
      </w:r>
      <w:r w:rsidRPr="007F4552">
        <w:rPr>
          <w:b/>
          <w:bCs/>
          <w:sz w:val="24"/>
          <w:szCs w:val="24"/>
          <w:vertAlign w:val="superscript"/>
        </w:rPr>
        <w:t>rd</w:t>
      </w:r>
      <w:r w:rsidRPr="007F4552">
        <w:rPr>
          <w:b/>
          <w:bCs/>
          <w:sz w:val="24"/>
          <w:szCs w:val="24"/>
        </w:rPr>
        <w:t xml:space="preserve"> annual conference </w:t>
      </w:r>
    </w:p>
    <w:p w14:paraId="119D318B" w14:textId="6C1E745A" w:rsidR="004E13CD" w:rsidRDefault="0038161F" w:rsidP="0038161F">
      <w:pPr>
        <w:rPr>
          <w:bCs/>
          <w:sz w:val="24"/>
          <w:szCs w:val="24"/>
        </w:rPr>
      </w:pPr>
      <w:r>
        <w:rPr>
          <w:bCs/>
          <w:sz w:val="24"/>
          <w:szCs w:val="24"/>
        </w:rPr>
        <w:t xml:space="preserve">Friday, October 13, 2017 </w:t>
      </w:r>
    </w:p>
    <w:p w14:paraId="06C722D4" w14:textId="0128BA90" w:rsidR="004E13CD" w:rsidRDefault="00723868" w:rsidP="0038161F">
      <w:pPr>
        <w:rPr>
          <w:bCs/>
          <w:sz w:val="24"/>
          <w:szCs w:val="24"/>
        </w:rPr>
      </w:pPr>
      <w:r>
        <w:rPr>
          <w:bCs/>
          <w:sz w:val="24"/>
          <w:szCs w:val="24"/>
        </w:rPr>
        <w:t xml:space="preserve">Utah Valley University in Orem, Utah </w:t>
      </w:r>
    </w:p>
    <w:p w14:paraId="571AFDB2" w14:textId="47462C0F" w:rsidR="0038161F" w:rsidRDefault="004E13CD" w:rsidP="0038161F">
      <w:pPr>
        <w:rPr>
          <w:bCs/>
          <w:sz w:val="24"/>
          <w:szCs w:val="24"/>
        </w:rPr>
      </w:pPr>
      <w:r>
        <w:rPr>
          <w:bCs/>
          <w:sz w:val="24"/>
          <w:szCs w:val="24"/>
        </w:rPr>
        <w:t xml:space="preserve">Theme:  </w:t>
      </w:r>
      <w:r w:rsidR="0038161F">
        <w:rPr>
          <w:bCs/>
          <w:sz w:val="24"/>
          <w:szCs w:val="24"/>
        </w:rPr>
        <w:t>“</w:t>
      </w:r>
      <w:r w:rsidR="00723868">
        <w:rPr>
          <w:bCs/>
          <w:sz w:val="24"/>
          <w:szCs w:val="24"/>
        </w:rPr>
        <w:t>It’s a Lucky Day for Developmental Education</w:t>
      </w:r>
      <w:r w:rsidR="0038161F">
        <w:rPr>
          <w:bCs/>
          <w:sz w:val="24"/>
          <w:szCs w:val="24"/>
        </w:rPr>
        <w:t>.”</w:t>
      </w:r>
    </w:p>
    <w:p w14:paraId="41836B9B" w14:textId="77777777" w:rsidR="0038161F" w:rsidRDefault="0038161F" w:rsidP="0038161F">
      <w:pPr>
        <w:rPr>
          <w:bCs/>
          <w:sz w:val="24"/>
          <w:szCs w:val="24"/>
        </w:rPr>
      </w:pPr>
    </w:p>
    <w:p w14:paraId="0530C8DF" w14:textId="2F70CE74" w:rsidR="004E13CD" w:rsidRDefault="004E13CD" w:rsidP="0038161F">
      <w:pPr>
        <w:rPr>
          <w:bCs/>
          <w:sz w:val="24"/>
          <w:szCs w:val="24"/>
        </w:rPr>
      </w:pPr>
      <w:r>
        <w:rPr>
          <w:bCs/>
          <w:sz w:val="24"/>
          <w:szCs w:val="24"/>
        </w:rPr>
        <w:t xml:space="preserve">Executive Board: </w:t>
      </w:r>
      <w:r w:rsidR="0038161F">
        <w:rPr>
          <w:bCs/>
          <w:sz w:val="24"/>
          <w:szCs w:val="24"/>
        </w:rPr>
        <w:t xml:space="preserve"> </w:t>
      </w:r>
      <w:r w:rsidR="00723868">
        <w:rPr>
          <w:bCs/>
          <w:sz w:val="24"/>
          <w:szCs w:val="24"/>
        </w:rPr>
        <w:t xml:space="preserve">Jerri Harwell, </w:t>
      </w:r>
      <w:r w:rsidR="0038161F">
        <w:rPr>
          <w:bCs/>
          <w:sz w:val="24"/>
          <w:szCs w:val="24"/>
        </w:rPr>
        <w:t xml:space="preserve">president; </w:t>
      </w:r>
      <w:r w:rsidR="00723868">
        <w:rPr>
          <w:bCs/>
          <w:sz w:val="24"/>
          <w:szCs w:val="24"/>
        </w:rPr>
        <w:t xml:space="preserve">Debra Ward, </w:t>
      </w:r>
      <w:r w:rsidR="0038161F">
        <w:rPr>
          <w:bCs/>
          <w:sz w:val="24"/>
          <w:szCs w:val="24"/>
        </w:rPr>
        <w:t xml:space="preserve">president-elect; </w:t>
      </w:r>
      <w:r w:rsidR="00723868">
        <w:rPr>
          <w:bCs/>
          <w:sz w:val="24"/>
          <w:szCs w:val="24"/>
        </w:rPr>
        <w:t>Mark Glines</w:t>
      </w:r>
      <w:r w:rsidR="0038161F">
        <w:rPr>
          <w:bCs/>
          <w:sz w:val="24"/>
          <w:szCs w:val="24"/>
        </w:rPr>
        <w:t xml:space="preserve">, secretary; and Brent Green, treasurer. </w:t>
      </w:r>
      <w:r w:rsidR="00723868">
        <w:rPr>
          <w:bCs/>
          <w:sz w:val="24"/>
          <w:szCs w:val="24"/>
        </w:rPr>
        <w:t xml:space="preserve">Ray Emett was the </w:t>
      </w:r>
      <w:r w:rsidR="0038161F">
        <w:rPr>
          <w:bCs/>
          <w:sz w:val="24"/>
          <w:szCs w:val="24"/>
        </w:rPr>
        <w:t xml:space="preserve">past- </w:t>
      </w:r>
      <w:r w:rsidR="00E1614D">
        <w:rPr>
          <w:bCs/>
          <w:sz w:val="24"/>
          <w:szCs w:val="24"/>
        </w:rPr>
        <w:t>president</w:t>
      </w:r>
      <w:r>
        <w:rPr>
          <w:bCs/>
          <w:sz w:val="24"/>
          <w:szCs w:val="24"/>
        </w:rPr>
        <w:t>.</w:t>
      </w:r>
      <w:r w:rsidR="00E1614D">
        <w:rPr>
          <w:bCs/>
          <w:sz w:val="24"/>
          <w:szCs w:val="24"/>
        </w:rPr>
        <w:t xml:space="preserve"> </w:t>
      </w:r>
    </w:p>
    <w:p w14:paraId="69C40042" w14:textId="3B96D33A" w:rsidR="0038161F" w:rsidRDefault="00723868" w:rsidP="0038161F">
      <w:pPr>
        <w:rPr>
          <w:bCs/>
          <w:sz w:val="24"/>
          <w:szCs w:val="24"/>
        </w:rPr>
      </w:pPr>
      <w:r>
        <w:rPr>
          <w:bCs/>
          <w:sz w:val="24"/>
          <w:szCs w:val="24"/>
        </w:rPr>
        <w:t>Lindsey Gerber was over marketing</w:t>
      </w:r>
      <w:r w:rsidR="00E1614D">
        <w:rPr>
          <w:bCs/>
          <w:sz w:val="24"/>
          <w:szCs w:val="24"/>
        </w:rPr>
        <w:t>, and Carla Kulinksy was the webmaster.</w:t>
      </w:r>
    </w:p>
    <w:p w14:paraId="1F4AD3D9" w14:textId="77777777" w:rsidR="0038161F" w:rsidRDefault="0038161F" w:rsidP="0038161F">
      <w:pPr>
        <w:rPr>
          <w:bCs/>
          <w:sz w:val="24"/>
          <w:szCs w:val="24"/>
        </w:rPr>
      </w:pPr>
    </w:p>
    <w:p w14:paraId="14ADE694" w14:textId="77777777" w:rsidR="00E96CA6" w:rsidRDefault="0038161F" w:rsidP="0038161F">
      <w:pPr>
        <w:rPr>
          <w:bCs/>
          <w:sz w:val="24"/>
          <w:szCs w:val="24"/>
        </w:rPr>
      </w:pPr>
      <w:r>
        <w:rPr>
          <w:bCs/>
          <w:sz w:val="24"/>
          <w:szCs w:val="24"/>
        </w:rPr>
        <w:t>Registration for the conference began in the morning and was followed</w:t>
      </w:r>
      <w:r w:rsidR="00723868">
        <w:rPr>
          <w:bCs/>
          <w:sz w:val="24"/>
          <w:szCs w:val="24"/>
        </w:rPr>
        <w:t xml:space="preserve"> by six </w:t>
      </w:r>
      <w:r w:rsidR="00E96CA6">
        <w:rPr>
          <w:bCs/>
          <w:sz w:val="24"/>
          <w:szCs w:val="24"/>
        </w:rPr>
        <w:t xml:space="preserve">breakout </w:t>
      </w:r>
      <w:r w:rsidR="00723868">
        <w:rPr>
          <w:bCs/>
          <w:sz w:val="24"/>
          <w:szCs w:val="24"/>
        </w:rPr>
        <w:t>sessions</w:t>
      </w:r>
      <w:r w:rsidR="00E96CA6">
        <w:rPr>
          <w:bCs/>
          <w:sz w:val="24"/>
          <w:szCs w:val="24"/>
        </w:rPr>
        <w:t>. Dr. Hunter Boylan, director of the National Center for Developmental Education and a professor of higher education at Appalachian State University in Boone, North Carolina returned again to the conference and gave the keynote address at lunch.</w:t>
      </w:r>
    </w:p>
    <w:p w14:paraId="6E737ED3" w14:textId="77777777" w:rsidR="00E96CA6" w:rsidRDefault="00E96CA6" w:rsidP="0038161F">
      <w:pPr>
        <w:rPr>
          <w:bCs/>
          <w:sz w:val="24"/>
          <w:szCs w:val="24"/>
        </w:rPr>
      </w:pPr>
    </w:p>
    <w:p w14:paraId="5FD5544B" w14:textId="00137156" w:rsidR="0038161F" w:rsidRDefault="00E96CA6" w:rsidP="00D30ABF">
      <w:pPr>
        <w:rPr>
          <w:bCs/>
          <w:sz w:val="24"/>
          <w:szCs w:val="24"/>
        </w:rPr>
      </w:pPr>
      <w:r>
        <w:rPr>
          <w:bCs/>
          <w:sz w:val="24"/>
          <w:szCs w:val="24"/>
        </w:rPr>
        <w:t>He was followed by the business meeting. There were seven breakout sessions in the afternoon. The conference concluded after the closing remarks, conference evaluation, and door prizes.</w:t>
      </w:r>
    </w:p>
    <w:p w14:paraId="160FB3F7" w14:textId="77BAC2B9" w:rsidR="0038161F" w:rsidRDefault="009704F2" w:rsidP="00D30ABF">
      <w:pPr>
        <w:rPr>
          <w:bCs/>
          <w:sz w:val="24"/>
          <w:szCs w:val="24"/>
        </w:rPr>
      </w:pPr>
      <w:r>
        <w:rPr>
          <w:noProof/>
          <w:sz w:val="24"/>
          <w:szCs w:val="24"/>
        </w:rPr>
        <w:drawing>
          <wp:anchor distT="0" distB="0" distL="114300" distR="114300" simplePos="0" relativeHeight="251692032" behindDoc="1" locked="0" layoutInCell="1" allowOverlap="1" wp14:anchorId="4BFB6A25" wp14:editId="52CD3548">
            <wp:simplePos x="0" y="0"/>
            <wp:positionH relativeFrom="column">
              <wp:posOffset>0</wp:posOffset>
            </wp:positionH>
            <wp:positionV relativeFrom="paragraph">
              <wp:posOffset>167640</wp:posOffset>
            </wp:positionV>
            <wp:extent cx="1476375" cy="774065"/>
            <wp:effectExtent l="0" t="0" r="9525" b="6985"/>
            <wp:wrapTight wrapText="bothSides">
              <wp:wrapPolygon edited="0">
                <wp:start x="0" y="0"/>
                <wp:lineTo x="0" y="21263"/>
                <wp:lineTo x="21461" y="21263"/>
                <wp:lineTo x="21461" y="0"/>
                <wp:lineTo x="0" y="0"/>
              </wp:wrapPolygon>
            </wp:wrapTight>
            <wp:docPr id="21" name="Picture 21" descr="Image result for uvu 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vu ore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6375" cy="774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9CF302" w14:textId="47D5DE9C" w:rsidR="00E36AFA" w:rsidRPr="007F4552" w:rsidRDefault="00E36AFA" w:rsidP="00E36AFA">
      <w:pPr>
        <w:rPr>
          <w:b/>
          <w:bCs/>
          <w:sz w:val="24"/>
          <w:szCs w:val="24"/>
        </w:rPr>
      </w:pPr>
      <w:r>
        <w:rPr>
          <w:b/>
          <w:bCs/>
          <w:sz w:val="24"/>
          <w:szCs w:val="24"/>
        </w:rPr>
        <w:t>24</w:t>
      </w:r>
      <w:r>
        <w:rPr>
          <w:b/>
          <w:bCs/>
          <w:sz w:val="24"/>
          <w:szCs w:val="24"/>
          <w:vertAlign w:val="superscript"/>
        </w:rPr>
        <w:t>th</w:t>
      </w:r>
      <w:r w:rsidRPr="007F4552">
        <w:rPr>
          <w:b/>
          <w:bCs/>
          <w:sz w:val="24"/>
          <w:szCs w:val="24"/>
        </w:rPr>
        <w:t xml:space="preserve"> annual conference </w:t>
      </w:r>
    </w:p>
    <w:p w14:paraId="7F238C82" w14:textId="0B596FF5" w:rsidR="00E36AFA" w:rsidRDefault="00E36AFA" w:rsidP="00E36AFA">
      <w:pPr>
        <w:rPr>
          <w:bCs/>
          <w:sz w:val="24"/>
          <w:szCs w:val="24"/>
        </w:rPr>
      </w:pPr>
      <w:r>
        <w:rPr>
          <w:bCs/>
          <w:sz w:val="24"/>
          <w:szCs w:val="24"/>
        </w:rPr>
        <w:t xml:space="preserve">Saturday, October 27, 2018 </w:t>
      </w:r>
    </w:p>
    <w:p w14:paraId="11D24FF0" w14:textId="1289CE67" w:rsidR="00E36AFA" w:rsidRDefault="00E36AFA" w:rsidP="00E36AFA">
      <w:pPr>
        <w:rPr>
          <w:bCs/>
          <w:sz w:val="24"/>
          <w:szCs w:val="24"/>
        </w:rPr>
      </w:pPr>
      <w:r>
        <w:rPr>
          <w:bCs/>
          <w:sz w:val="24"/>
          <w:szCs w:val="24"/>
        </w:rPr>
        <w:t xml:space="preserve">Utah Valley University in Orem, Utah </w:t>
      </w:r>
    </w:p>
    <w:p w14:paraId="4C5175A4" w14:textId="399C7389" w:rsidR="00E36AFA" w:rsidRDefault="00E36AFA" w:rsidP="00E36AFA">
      <w:pPr>
        <w:rPr>
          <w:bCs/>
          <w:sz w:val="24"/>
          <w:szCs w:val="24"/>
        </w:rPr>
      </w:pPr>
      <w:r>
        <w:rPr>
          <w:bCs/>
          <w:sz w:val="24"/>
          <w:szCs w:val="24"/>
        </w:rPr>
        <w:t>Theme:  “Count Down to Take Off.”</w:t>
      </w:r>
    </w:p>
    <w:p w14:paraId="6C1AEB0B" w14:textId="77777777" w:rsidR="00E36AFA" w:rsidRDefault="00E36AFA" w:rsidP="00E36AFA">
      <w:pPr>
        <w:rPr>
          <w:bCs/>
          <w:sz w:val="24"/>
          <w:szCs w:val="24"/>
        </w:rPr>
      </w:pPr>
    </w:p>
    <w:p w14:paraId="2F7320E2" w14:textId="02575865" w:rsidR="00E36AFA" w:rsidRDefault="00E36AFA" w:rsidP="00E36AFA">
      <w:pPr>
        <w:rPr>
          <w:bCs/>
          <w:sz w:val="24"/>
          <w:szCs w:val="24"/>
        </w:rPr>
      </w:pPr>
      <w:r>
        <w:rPr>
          <w:bCs/>
          <w:sz w:val="24"/>
          <w:szCs w:val="24"/>
        </w:rPr>
        <w:t>Executive Board:  Debra Ward, president; Lindsey Gerber, president-elect; Mark Glines, secretary; and Rachel Marcial, treasurer. Jerri Harwell was the past- president and Carla Kulinksy was the webmaster.</w:t>
      </w:r>
    </w:p>
    <w:p w14:paraId="0ABC2474" w14:textId="7C65143A" w:rsidR="00E36AFA" w:rsidRDefault="00E36AFA" w:rsidP="00E36AFA">
      <w:pPr>
        <w:rPr>
          <w:bCs/>
          <w:sz w:val="24"/>
          <w:szCs w:val="24"/>
        </w:rPr>
      </w:pPr>
      <w:r>
        <w:rPr>
          <w:bCs/>
          <w:sz w:val="24"/>
          <w:szCs w:val="24"/>
        </w:rPr>
        <w:lastRenderedPageBreak/>
        <w:t>Registration for the conference began in the morning and was followed by four breakout sessions. Dr. Russ Hodges, Associate Professor in the Graduate Program in Developmental Education at Texas State University gave the keynote address at lunch. His topic was “Navigating Change: Implications for Developmental Educators</w:t>
      </w:r>
      <w:r w:rsidR="00D4788E">
        <w:rPr>
          <w:bCs/>
          <w:sz w:val="24"/>
          <w:szCs w:val="24"/>
        </w:rPr>
        <w:t>.</w:t>
      </w:r>
      <w:r>
        <w:rPr>
          <w:bCs/>
          <w:sz w:val="24"/>
          <w:szCs w:val="24"/>
        </w:rPr>
        <w:t>”</w:t>
      </w:r>
    </w:p>
    <w:p w14:paraId="6ECF34B4" w14:textId="77777777" w:rsidR="00E36AFA" w:rsidRDefault="00E36AFA" w:rsidP="00E36AFA">
      <w:pPr>
        <w:rPr>
          <w:bCs/>
          <w:sz w:val="24"/>
          <w:szCs w:val="24"/>
        </w:rPr>
      </w:pPr>
    </w:p>
    <w:p w14:paraId="1E25D0EF" w14:textId="3D9BCD85" w:rsidR="00E36AFA" w:rsidRDefault="00E36AFA" w:rsidP="00E36AFA">
      <w:pPr>
        <w:rPr>
          <w:bCs/>
          <w:sz w:val="24"/>
          <w:szCs w:val="24"/>
        </w:rPr>
      </w:pPr>
      <w:r>
        <w:rPr>
          <w:bCs/>
          <w:sz w:val="24"/>
          <w:szCs w:val="24"/>
        </w:rPr>
        <w:t>He was followed by the business meeting. There were s</w:t>
      </w:r>
      <w:r w:rsidR="00D4788E">
        <w:rPr>
          <w:bCs/>
          <w:sz w:val="24"/>
          <w:szCs w:val="24"/>
        </w:rPr>
        <w:t xml:space="preserve">ix </w:t>
      </w:r>
      <w:r>
        <w:rPr>
          <w:bCs/>
          <w:sz w:val="24"/>
          <w:szCs w:val="24"/>
        </w:rPr>
        <w:t>breakout sessions in the afternoon. The conference concluded after the closing remarks, conference evaluation, door prizes</w:t>
      </w:r>
      <w:r w:rsidR="00D4788E">
        <w:rPr>
          <w:bCs/>
          <w:sz w:val="24"/>
          <w:szCs w:val="24"/>
        </w:rPr>
        <w:t>, and refreshments</w:t>
      </w:r>
      <w:r>
        <w:rPr>
          <w:bCs/>
          <w:sz w:val="24"/>
          <w:szCs w:val="24"/>
        </w:rPr>
        <w:t>.</w:t>
      </w:r>
    </w:p>
    <w:p w14:paraId="2A61F336" w14:textId="77777777" w:rsidR="00E36AFA" w:rsidRDefault="00E36AFA" w:rsidP="00D30ABF">
      <w:pPr>
        <w:rPr>
          <w:bCs/>
          <w:sz w:val="24"/>
          <w:szCs w:val="24"/>
        </w:rPr>
      </w:pPr>
    </w:p>
    <w:sectPr w:rsidR="00E36A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31A"/>
    <w:rsid w:val="00030522"/>
    <w:rsid w:val="00032495"/>
    <w:rsid w:val="00053526"/>
    <w:rsid w:val="000631CA"/>
    <w:rsid w:val="00074A0E"/>
    <w:rsid w:val="00075354"/>
    <w:rsid w:val="000A5BC5"/>
    <w:rsid w:val="000B7FD4"/>
    <w:rsid w:val="000C41B1"/>
    <w:rsid w:val="000C6121"/>
    <w:rsid w:val="000D6CCC"/>
    <w:rsid w:val="00143A38"/>
    <w:rsid w:val="00146D7B"/>
    <w:rsid w:val="00154736"/>
    <w:rsid w:val="0015559D"/>
    <w:rsid w:val="00165606"/>
    <w:rsid w:val="00171231"/>
    <w:rsid w:val="00197850"/>
    <w:rsid w:val="001A210F"/>
    <w:rsid w:val="001E32A4"/>
    <w:rsid w:val="001F1311"/>
    <w:rsid w:val="002170B1"/>
    <w:rsid w:val="00240B2C"/>
    <w:rsid w:val="0027461B"/>
    <w:rsid w:val="00277875"/>
    <w:rsid w:val="00284C59"/>
    <w:rsid w:val="002A2C0A"/>
    <w:rsid w:val="002C631A"/>
    <w:rsid w:val="002D254C"/>
    <w:rsid w:val="002E5D1D"/>
    <w:rsid w:val="003020B9"/>
    <w:rsid w:val="00313BB2"/>
    <w:rsid w:val="00327CBB"/>
    <w:rsid w:val="00333670"/>
    <w:rsid w:val="00340FC0"/>
    <w:rsid w:val="00367948"/>
    <w:rsid w:val="0038161F"/>
    <w:rsid w:val="0039234A"/>
    <w:rsid w:val="003A11AD"/>
    <w:rsid w:val="003B5F6F"/>
    <w:rsid w:val="003C5A3B"/>
    <w:rsid w:val="003C694A"/>
    <w:rsid w:val="003D162F"/>
    <w:rsid w:val="003E5F8D"/>
    <w:rsid w:val="003E7217"/>
    <w:rsid w:val="00403002"/>
    <w:rsid w:val="004370E8"/>
    <w:rsid w:val="004B310B"/>
    <w:rsid w:val="004B4A9E"/>
    <w:rsid w:val="004E13CD"/>
    <w:rsid w:val="004F70B8"/>
    <w:rsid w:val="004F7A25"/>
    <w:rsid w:val="00523A0A"/>
    <w:rsid w:val="005310C3"/>
    <w:rsid w:val="00546D05"/>
    <w:rsid w:val="00551E3D"/>
    <w:rsid w:val="00562221"/>
    <w:rsid w:val="00582BD6"/>
    <w:rsid w:val="00594C96"/>
    <w:rsid w:val="005A217E"/>
    <w:rsid w:val="005A23D7"/>
    <w:rsid w:val="005F1846"/>
    <w:rsid w:val="00610CFC"/>
    <w:rsid w:val="00637499"/>
    <w:rsid w:val="00644643"/>
    <w:rsid w:val="00682E38"/>
    <w:rsid w:val="006B18DC"/>
    <w:rsid w:val="006D13A1"/>
    <w:rsid w:val="006D4367"/>
    <w:rsid w:val="006D4600"/>
    <w:rsid w:val="006F2749"/>
    <w:rsid w:val="006F7A12"/>
    <w:rsid w:val="00722FDE"/>
    <w:rsid w:val="00723868"/>
    <w:rsid w:val="007314DE"/>
    <w:rsid w:val="007342D1"/>
    <w:rsid w:val="00734500"/>
    <w:rsid w:val="007404AC"/>
    <w:rsid w:val="007723A7"/>
    <w:rsid w:val="007A667F"/>
    <w:rsid w:val="007C0FD4"/>
    <w:rsid w:val="007C3DA7"/>
    <w:rsid w:val="007E3C62"/>
    <w:rsid w:val="007E7ACA"/>
    <w:rsid w:val="007F4552"/>
    <w:rsid w:val="00806857"/>
    <w:rsid w:val="008249E6"/>
    <w:rsid w:val="00835416"/>
    <w:rsid w:val="00843558"/>
    <w:rsid w:val="00884F11"/>
    <w:rsid w:val="00886A53"/>
    <w:rsid w:val="00894B25"/>
    <w:rsid w:val="009124E4"/>
    <w:rsid w:val="0091647F"/>
    <w:rsid w:val="009224D9"/>
    <w:rsid w:val="0096124E"/>
    <w:rsid w:val="00962576"/>
    <w:rsid w:val="009651CD"/>
    <w:rsid w:val="00967C1A"/>
    <w:rsid w:val="009704F2"/>
    <w:rsid w:val="00970584"/>
    <w:rsid w:val="00972EF5"/>
    <w:rsid w:val="00981503"/>
    <w:rsid w:val="009A0372"/>
    <w:rsid w:val="009D0FD5"/>
    <w:rsid w:val="00A112A8"/>
    <w:rsid w:val="00A156A1"/>
    <w:rsid w:val="00A530A3"/>
    <w:rsid w:val="00AB0670"/>
    <w:rsid w:val="00AB3626"/>
    <w:rsid w:val="00AD2896"/>
    <w:rsid w:val="00AE339D"/>
    <w:rsid w:val="00AE4E4F"/>
    <w:rsid w:val="00AE52CC"/>
    <w:rsid w:val="00AF3553"/>
    <w:rsid w:val="00AF3666"/>
    <w:rsid w:val="00AF684F"/>
    <w:rsid w:val="00B074A0"/>
    <w:rsid w:val="00B10DB9"/>
    <w:rsid w:val="00B221B3"/>
    <w:rsid w:val="00B37B7F"/>
    <w:rsid w:val="00B41F22"/>
    <w:rsid w:val="00B433BC"/>
    <w:rsid w:val="00B63ED4"/>
    <w:rsid w:val="00B67804"/>
    <w:rsid w:val="00BB282B"/>
    <w:rsid w:val="00BB53FE"/>
    <w:rsid w:val="00BD1206"/>
    <w:rsid w:val="00BF379C"/>
    <w:rsid w:val="00BF6C63"/>
    <w:rsid w:val="00C15A59"/>
    <w:rsid w:val="00C16038"/>
    <w:rsid w:val="00C333CB"/>
    <w:rsid w:val="00C33DD1"/>
    <w:rsid w:val="00C35D3A"/>
    <w:rsid w:val="00C4519F"/>
    <w:rsid w:val="00C474F7"/>
    <w:rsid w:val="00C60F09"/>
    <w:rsid w:val="00C65046"/>
    <w:rsid w:val="00C7282D"/>
    <w:rsid w:val="00C74425"/>
    <w:rsid w:val="00C748C1"/>
    <w:rsid w:val="00C97642"/>
    <w:rsid w:val="00CB3A0B"/>
    <w:rsid w:val="00CB5E02"/>
    <w:rsid w:val="00CC30B7"/>
    <w:rsid w:val="00CE0E9B"/>
    <w:rsid w:val="00D05201"/>
    <w:rsid w:val="00D30ABF"/>
    <w:rsid w:val="00D34735"/>
    <w:rsid w:val="00D4788E"/>
    <w:rsid w:val="00D627C4"/>
    <w:rsid w:val="00D853F5"/>
    <w:rsid w:val="00DA3D6E"/>
    <w:rsid w:val="00DB48C4"/>
    <w:rsid w:val="00DE1C82"/>
    <w:rsid w:val="00DE2887"/>
    <w:rsid w:val="00DF4A8E"/>
    <w:rsid w:val="00E1614D"/>
    <w:rsid w:val="00E36AFA"/>
    <w:rsid w:val="00E515FC"/>
    <w:rsid w:val="00E54667"/>
    <w:rsid w:val="00E61A69"/>
    <w:rsid w:val="00E70323"/>
    <w:rsid w:val="00E96CA6"/>
    <w:rsid w:val="00EB4A5D"/>
    <w:rsid w:val="00EB5BB5"/>
    <w:rsid w:val="00EF4A46"/>
    <w:rsid w:val="00F13405"/>
    <w:rsid w:val="00F514B4"/>
    <w:rsid w:val="00F55368"/>
    <w:rsid w:val="00F55393"/>
    <w:rsid w:val="00F63359"/>
    <w:rsid w:val="00F7355B"/>
    <w:rsid w:val="00F96ECD"/>
    <w:rsid w:val="00FD0329"/>
    <w:rsid w:val="00FD61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139D8"/>
  <w15:docId w15:val="{14808252-4BA7-48FD-8D14-BDB862E57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31A"/>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53F5"/>
    <w:rPr>
      <w:rFonts w:ascii="Tahoma" w:hAnsi="Tahoma" w:cs="Tahoma"/>
      <w:sz w:val="16"/>
      <w:szCs w:val="16"/>
    </w:rPr>
  </w:style>
  <w:style w:type="character" w:customStyle="1" w:styleId="BalloonTextChar">
    <w:name w:val="Balloon Text Char"/>
    <w:basedOn w:val="DefaultParagraphFont"/>
    <w:link w:val="BalloonText"/>
    <w:uiPriority w:val="99"/>
    <w:semiHidden/>
    <w:rsid w:val="00D853F5"/>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BF6C63"/>
    <w:rPr>
      <w:sz w:val="16"/>
      <w:szCs w:val="16"/>
    </w:rPr>
  </w:style>
  <w:style w:type="paragraph" w:styleId="CommentText">
    <w:name w:val="annotation text"/>
    <w:basedOn w:val="Normal"/>
    <w:link w:val="CommentTextChar"/>
    <w:uiPriority w:val="99"/>
    <w:semiHidden/>
    <w:unhideWhenUsed/>
    <w:rsid w:val="00BF6C63"/>
  </w:style>
  <w:style w:type="character" w:customStyle="1" w:styleId="CommentTextChar">
    <w:name w:val="Comment Text Char"/>
    <w:basedOn w:val="DefaultParagraphFont"/>
    <w:link w:val="CommentText"/>
    <w:uiPriority w:val="99"/>
    <w:semiHidden/>
    <w:rsid w:val="00BF6C63"/>
    <w:rPr>
      <w:rFonts w:ascii="Times New Roman" w:eastAsiaTheme="minorEastAsia"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F6C63"/>
    <w:rPr>
      <w:b/>
      <w:bCs/>
    </w:rPr>
  </w:style>
  <w:style w:type="character" w:customStyle="1" w:styleId="CommentSubjectChar">
    <w:name w:val="Comment Subject Char"/>
    <w:basedOn w:val="CommentTextChar"/>
    <w:link w:val="CommentSubject"/>
    <w:uiPriority w:val="99"/>
    <w:semiHidden/>
    <w:rsid w:val="00BF6C63"/>
    <w:rPr>
      <w:rFonts w:ascii="Times New Roman" w:eastAsiaTheme="minorEastAsia"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64259-47A3-4F45-B4B7-E4B427D96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5420</Words>
  <Characters>30894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Gerald Giles</dc:creator>
  <cp:lastModifiedBy>Carla Kulinsky</cp:lastModifiedBy>
  <cp:revision>2</cp:revision>
  <cp:lastPrinted>2018-01-16T21:29:00Z</cp:lastPrinted>
  <dcterms:created xsi:type="dcterms:W3CDTF">2019-03-26T18:02:00Z</dcterms:created>
  <dcterms:modified xsi:type="dcterms:W3CDTF">2019-03-26T18:02:00Z</dcterms:modified>
</cp:coreProperties>
</file>